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499" w:rsidRPr="004D6815" w:rsidRDefault="009C6B70">
      <w:pPr>
        <w:spacing w:after="0" w:line="408" w:lineRule="auto"/>
        <w:ind w:left="120"/>
        <w:jc w:val="center"/>
        <w:rPr>
          <w:lang w:val="ru-RU"/>
        </w:rPr>
      </w:pPr>
      <w:bookmarkStart w:id="0" w:name="block-35665489"/>
      <w:r w:rsidRPr="004D681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C4499" w:rsidRPr="004D6815" w:rsidRDefault="009C6B70">
      <w:pPr>
        <w:spacing w:after="0" w:line="408" w:lineRule="auto"/>
        <w:ind w:left="120"/>
        <w:jc w:val="center"/>
        <w:rPr>
          <w:lang w:val="ru-RU"/>
        </w:rPr>
      </w:pPr>
      <w:bookmarkStart w:id="1" w:name="e679e4a4-be96-471b-884d-8e23127f2699"/>
      <w:r w:rsidRPr="004D681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и науки Кабардино - Балкарской республики</w:t>
      </w:r>
      <w:bookmarkEnd w:id="1"/>
      <w:r w:rsidRPr="004D68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C4499" w:rsidRPr="004D6815" w:rsidRDefault="009C6B70">
      <w:pPr>
        <w:spacing w:after="0" w:line="408" w:lineRule="auto"/>
        <w:ind w:left="120"/>
        <w:jc w:val="center"/>
        <w:rPr>
          <w:lang w:val="ru-RU"/>
        </w:rPr>
      </w:pPr>
      <w:r w:rsidRPr="004D6815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Урванского муниципального района</w:t>
      </w:r>
      <w:r w:rsidRPr="004D6815">
        <w:rPr>
          <w:sz w:val="28"/>
          <w:lang w:val="ru-RU"/>
        </w:rPr>
        <w:br/>
      </w:r>
      <w:bookmarkStart w:id="2" w:name="69648f77-3555-4485-8da3-a6b286aeb67f"/>
      <w:bookmarkEnd w:id="2"/>
    </w:p>
    <w:p w:rsidR="008C4499" w:rsidRDefault="009C6B7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с.п. Псыкод</w:t>
      </w:r>
    </w:p>
    <w:p w:rsidR="008C4499" w:rsidRDefault="008C4499">
      <w:pPr>
        <w:spacing w:after="0"/>
        <w:ind w:left="120"/>
      </w:pPr>
    </w:p>
    <w:p w:rsidR="008C4499" w:rsidRDefault="008C4499">
      <w:pPr>
        <w:spacing w:after="0"/>
        <w:ind w:left="120"/>
      </w:pPr>
    </w:p>
    <w:p w:rsidR="008C4499" w:rsidRDefault="008C4499">
      <w:pPr>
        <w:spacing w:after="0"/>
        <w:ind w:left="120"/>
      </w:pPr>
    </w:p>
    <w:p w:rsidR="008C4499" w:rsidRDefault="008C449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D6815" w:rsidTr="000D4161">
        <w:tc>
          <w:tcPr>
            <w:tcW w:w="3114" w:type="dxa"/>
          </w:tcPr>
          <w:p w:rsidR="00C53FFE" w:rsidRPr="0040209D" w:rsidRDefault="009C6B7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C6B7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гуманитарного цикла</w:t>
            </w:r>
          </w:p>
          <w:p w:rsidR="004E6975" w:rsidRDefault="009C6B7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C6B7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Танашева М.Х.</w:t>
            </w:r>
          </w:p>
          <w:p w:rsidR="004D6815" w:rsidRDefault="004D681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9C6B7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D68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C6B7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C6B7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C6B7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9C6B7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C6B7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Георгиева Р.З.</w:t>
            </w:r>
          </w:p>
          <w:p w:rsidR="004D6815" w:rsidRDefault="004D681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9C6B7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C6B7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C6B7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C6B7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 директора МКОУ "СОШ с.п. Псыкод"</w:t>
            </w:r>
          </w:p>
          <w:p w:rsidR="000E6D86" w:rsidRDefault="009C6B7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C6B7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Аунусова М.И.</w:t>
            </w:r>
          </w:p>
          <w:p w:rsidR="004D6815" w:rsidRDefault="004D681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№141</w:t>
            </w:r>
          </w:p>
          <w:p w:rsidR="000E6D86" w:rsidRDefault="009C6B7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C6B7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C4499" w:rsidRPr="004D6815" w:rsidRDefault="008C4499">
      <w:pPr>
        <w:spacing w:after="0"/>
        <w:ind w:left="120"/>
        <w:rPr>
          <w:lang w:val="ru-RU"/>
        </w:rPr>
      </w:pPr>
    </w:p>
    <w:p w:rsidR="008C4499" w:rsidRPr="004D6815" w:rsidRDefault="008C4499">
      <w:pPr>
        <w:spacing w:after="0"/>
        <w:ind w:left="120"/>
        <w:rPr>
          <w:lang w:val="ru-RU"/>
        </w:rPr>
      </w:pPr>
    </w:p>
    <w:p w:rsidR="008C4499" w:rsidRPr="004D6815" w:rsidRDefault="008C4499">
      <w:pPr>
        <w:spacing w:after="0"/>
        <w:ind w:left="120"/>
        <w:rPr>
          <w:lang w:val="ru-RU"/>
        </w:rPr>
      </w:pPr>
    </w:p>
    <w:p w:rsidR="008C4499" w:rsidRPr="004D6815" w:rsidRDefault="008C4499">
      <w:pPr>
        <w:spacing w:after="0"/>
        <w:ind w:left="120"/>
        <w:rPr>
          <w:lang w:val="ru-RU"/>
        </w:rPr>
      </w:pPr>
    </w:p>
    <w:p w:rsidR="008C4499" w:rsidRPr="004D6815" w:rsidRDefault="008C4499">
      <w:pPr>
        <w:spacing w:after="0"/>
        <w:ind w:left="120"/>
        <w:rPr>
          <w:lang w:val="ru-RU"/>
        </w:rPr>
      </w:pPr>
    </w:p>
    <w:p w:rsidR="008C4499" w:rsidRPr="004D6815" w:rsidRDefault="009C6B70">
      <w:pPr>
        <w:spacing w:after="0" w:line="408" w:lineRule="auto"/>
        <w:ind w:left="120"/>
        <w:jc w:val="center"/>
        <w:rPr>
          <w:lang w:val="ru-RU"/>
        </w:rPr>
      </w:pPr>
      <w:r w:rsidRPr="004D681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C4499" w:rsidRPr="004D6815" w:rsidRDefault="009C6B70">
      <w:pPr>
        <w:spacing w:after="0" w:line="408" w:lineRule="auto"/>
        <w:ind w:left="120"/>
        <w:jc w:val="center"/>
        <w:rPr>
          <w:lang w:val="ru-RU"/>
        </w:rPr>
      </w:pPr>
      <w:r w:rsidRPr="004D681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D6815">
        <w:rPr>
          <w:rFonts w:ascii="Times New Roman" w:hAnsi="Times New Roman"/>
          <w:color w:val="000000"/>
          <w:sz w:val="28"/>
          <w:lang w:val="ru-RU"/>
        </w:rPr>
        <w:t xml:space="preserve"> 4689815)</w:t>
      </w:r>
    </w:p>
    <w:p w:rsidR="008C4499" w:rsidRPr="004D6815" w:rsidRDefault="008C4499">
      <w:pPr>
        <w:spacing w:after="0"/>
        <w:ind w:left="120"/>
        <w:jc w:val="center"/>
        <w:rPr>
          <w:lang w:val="ru-RU"/>
        </w:rPr>
      </w:pPr>
    </w:p>
    <w:p w:rsidR="008C4499" w:rsidRPr="004D6815" w:rsidRDefault="009C6B70">
      <w:pPr>
        <w:spacing w:after="0" w:line="408" w:lineRule="auto"/>
        <w:ind w:left="120"/>
        <w:jc w:val="center"/>
        <w:rPr>
          <w:lang w:val="ru-RU"/>
        </w:rPr>
      </w:pPr>
      <w:r w:rsidRPr="004D6815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8C4499" w:rsidRPr="004D6815" w:rsidRDefault="009C6B70">
      <w:pPr>
        <w:spacing w:after="0" w:line="408" w:lineRule="auto"/>
        <w:ind w:left="120"/>
        <w:jc w:val="center"/>
        <w:rPr>
          <w:lang w:val="ru-RU"/>
        </w:rPr>
      </w:pPr>
      <w:r w:rsidRPr="004D6815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:rsidR="008C4499" w:rsidRPr="004D6815" w:rsidRDefault="009C6B70">
      <w:pPr>
        <w:spacing w:after="0" w:line="408" w:lineRule="auto"/>
        <w:ind w:left="120"/>
        <w:jc w:val="center"/>
        <w:rPr>
          <w:lang w:val="ru-RU"/>
        </w:rPr>
      </w:pPr>
      <w:r w:rsidRPr="004D6815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8C4499" w:rsidRPr="004D6815" w:rsidRDefault="008C4499">
      <w:pPr>
        <w:spacing w:after="0"/>
        <w:ind w:left="120"/>
        <w:jc w:val="center"/>
        <w:rPr>
          <w:lang w:val="ru-RU"/>
        </w:rPr>
      </w:pPr>
    </w:p>
    <w:p w:rsidR="008C4499" w:rsidRPr="004D6815" w:rsidRDefault="008C4499">
      <w:pPr>
        <w:spacing w:after="0"/>
        <w:ind w:left="120"/>
        <w:jc w:val="center"/>
        <w:rPr>
          <w:lang w:val="ru-RU"/>
        </w:rPr>
      </w:pPr>
    </w:p>
    <w:p w:rsidR="008C4499" w:rsidRPr="004D6815" w:rsidRDefault="008C4499">
      <w:pPr>
        <w:spacing w:after="0"/>
        <w:ind w:left="120"/>
        <w:jc w:val="center"/>
        <w:rPr>
          <w:lang w:val="ru-RU"/>
        </w:rPr>
      </w:pPr>
    </w:p>
    <w:p w:rsidR="008C4499" w:rsidRPr="004D6815" w:rsidRDefault="008C4499">
      <w:pPr>
        <w:spacing w:after="0"/>
        <w:ind w:left="120"/>
        <w:jc w:val="center"/>
        <w:rPr>
          <w:lang w:val="ru-RU"/>
        </w:rPr>
      </w:pPr>
    </w:p>
    <w:p w:rsidR="008C4499" w:rsidRPr="004D6815" w:rsidRDefault="009C6B70">
      <w:pPr>
        <w:spacing w:after="0"/>
        <w:ind w:left="120"/>
        <w:jc w:val="center"/>
        <w:rPr>
          <w:lang w:val="ru-RU"/>
        </w:rPr>
      </w:pPr>
      <w:bookmarkStart w:id="3" w:name="cf5dfc88-880f-42b6-85c5-c31fa0d7be02"/>
      <w:r w:rsidRPr="004D6815">
        <w:rPr>
          <w:rFonts w:ascii="Times New Roman" w:hAnsi="Times New Roman"/>
          <w:b/>
          <w:color w:val="000000"/>
          <w:sz w:val="28"/>
          <w:lang w:val="ru-RU"/>
        </w:rPr>
        <w:t>с.п. Псыкод, 2024</w:t>
      </w:r>
      <w:bookmarkEnd w:id="3"/>
      <w:r w:rsidRPr="004D68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9510cd3-fe9a-4f71-8f4d-e857ed43bbe2"/>
      <w:r w:rsidRPr="004D6815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:rsidR="008C4499" w:rsidRPr="004D6815" w:rsidRDefault="008C4499">
      <w:pPr>
        <w:spacing w:after="0"/>
        <w:ind w:left="120"/>
        <w:rPr>
          <w:lang w:val="ru-RU"/>
        </w:rPr>
      </w:pPr>
    </w:p>
    <w:p w:rsidR="008C4499" w:rsidRPr="004D6815" w:rsidRDefault="008C4499">
      <w:pPr>
        <w:rPr>
          <w:lang w:val="ru-RU"/>
        </w:rPr>
        <w:sectPr w:rsidR="008C4499" w:rsidRPr="004D6815">
          <w:pgSz w:w="11906" w:h="16383"/>
          <w:pgMar w:top="1134" w:right="850" w:bottom="1134" w:left="1701" w:header="720" w:footer="720" w:gutter="0"/>
          <w:cols w:space="720"/>
        </w:sectPr>
      </w:pP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bookmarkStart w:id="5" w:name="block-35665490"/>
      <w:bookmarkEnd w:id="0"/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ПОЯСНИТЕЛЬНАЯ ЗАПИСКА</w:t>
      </w:r>
    </w:p>
    <w:p w:rsidR="008C4499" w:rsidRPr="004D6815" w:rsidRDefault="008C4499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4D6815">
        <w:rPr>
          <w:rFonts w:ascii="Times New Roman" w:hAnsi="Times New Roman" w:cs="Times New Roman"/>
          <w:color w:val="333333"/>
          <w:sz w:val="26"/>
          <w:szCs w:val="26"/>
          <w:lang w:val="ru-RU"/>
        </w:rPr>
        <w:t xml:space="preserve">едеральной рабочей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программы воспитания. Рабочая программа по обществознанию на уровне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ОБЩАЯ ХАРАКТЕРИСТИКА УЧЕБНОГО ПРЕДМЕТА «ОБЩЕСТВОЗНАНИЕ» (БАЗОВЫЙ УРОВЕНЬ)</w:t>
      </w:r>
    </w:p>
    <w:p w:rsidR="008C4499" w:rsidRPr="004D6815" w:rsidRDefault="008C4499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Учебный предмет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ЦЕЛИ ИЗУЧЕНИЯ УЧЕБНОГО ПРЕДМЕТА «ОБЩЕСТВОЗНАНИЕ» (БАЗОВЫЙ УРОВЕНЬ)</w:t>
      </w:r>
    </w:p>
    <w:p w:rsidR="008C4499" w:rsidRPr="004D6815" w:rsidRDefault="008C4499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Целями обществоведче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ского образования в средней школе являются:</w:t>
      </w:r>
    </w:p>
    <w:p w:rsidR="008C4499" w:rsidRPr="004D6815" w:rsidRDefault="009C6B7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правам и свободам человека и гражданина, закрепленным в Конституции Российской Федерации;</w:t>
      </w:r>
    </w:p>
    <w:p w:rsidR="008C4499" w:rsidRPr="004D6815" w:rsidRDefault="009C6B7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предстоящему самоопределению в различных областях жизни: семейной, трудовой, профессиональной;</w:t>
      </w:r>
    </w:p>
    <w:p w:rsidR="008C4499" w:rsidRPr="004D6815" w:rsidRDefault="009C6B7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способности обучающихся к личному самоопределению, самореализации, самоконтролю;</w:t>
      </w:r>
    </w:p>
    <w:p w:rsidR="008C4499" w:rsidRPr="004D6815" w:rsidRDefault="009C6B7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интереса обучающихся к освоению социальных и гуманитарных дис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циплин;</w:t>
      </w:r>
    </w:p>
    <w:p w:rsidR="008C4499" w:rsidRPr="004D6815" w:rsidRDefault="009C6B7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ой программы, представленным в Федеральном государственном образовательном стандарте среднего общего образования;</w:t>
      </w:r>
    </w:p>
    <w:p w:rsidR="008C4499" w:rsidRPr="004D6815" w:rsidRDefault="009C6B7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овладение умениями получать, анализировать, интерпретировать и систематизировать социальную информацию из различных источников,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преобразовыват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8C4499" w:rsidRPr="004D6815" w:rsidRDefault="009C6B7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совершенствование опыта обучающихся в применении полученных знаний (включая знание социальных норм) и умений в различных обла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я анализа и оценки жизненных ситуаций, социальных фактов, поведения людей и собственных поступков.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я социальные нормы.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8C4499" w:rsidRPr="004D6815" w:rsidRDefault="009C6B70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определение учебного содержания научной и практич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8C4499" w:rsidRPr="004D6815" w:rsidRDefault="009C6B70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представление в содержании учебного предмета основных сфер жизни общества, типичных видо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8C4499" w:rsidRPr="004D6815" w:rsidRDefault="009C6B70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обеспечение развити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я ключевых навыков, формируемых деятельностным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ессии;</w:t>
      </w:r>
    </w:p>
    <w:p w:rsidR="008C4499" w:rsidRPr="004D6815" w:rsidRDefault="009C6B70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развития России, ее роли в мире и противодействии вызовам глобализации;</w:t>
      </w:r>
    </w:p>
    <w:p w:rsidR="008C4499" w:rsidRPr="004D6815" w:rsidRDefault="009C6B70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расширение возможностей самопрезентации старшеклассников, мотивирующей креативное мышление и участие в социальных практиках.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Отличие содержания учебного предмета «Обществознание» на ба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зовом уровне среднего общего образования от содержания предшествующего уровня заключается в:</w:t>
      </w:r>
    </w:p>
    <w:p w:rsidR="008C4499" w:rsidRPr="004D6815" w:rsidRDefault="009C6B70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</w:rPr>
        <w:t>изучении нового теоретического содержания;</w:t>
      </w:r>
    </w:p>
    <w:p w:rsidR="008C4499" w:rsidRPr="004D6815" w:rsidRDefault="009C6B70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рассмотрении ряда ранее изученных социальных явлений и процессов в более сложных и разнообразных связях и отношениях;</w:t>
      </w:r>
    </w:p>
    <w:p w:rsidR="008C4499" w:rsidRPr="004D6815" w:rsidRDefault="009C6B70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воении обучающимися базовых методов социального познания;</w:t>
      </w:r>
    </w:p>
    <w:p w:rsidR="008C4499" w:rsidRPr="004D6815" w:rsidRDefault="009C6B70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большей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:rsidR="008C4499" w:rsidRPr="004D6815" w:rsidRDefault="009C6B70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расширении и совершенствовании познавательных,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МЕСТО УЧЕБНОГО ПРЕДМЕТА «ОБЩЕСТВОЗНАНИЕ» (БАЗОВЫЙ УРОВЕНЬ) В УЧЕБНОМ ПЛАНЕ</w:t>
      </w:r>
    </w:p>
    <w:p w:rsidR="008C4499" w:rsidRPr="004D6815" w:rsidRDefault="008C4499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аса.</w:t>
      </w:r>
    </w:p>
    <w:p w:rsidR="008C4499" w:rsidRPr="004D6815" w:rsidRDefault="008C4499">
      <w:pPr>
        <w:rPr>
          <w:rFonts w:ascii="Times New Roman" w:hAnsi="Times New Roman" w:cs="Times New Roman"/>
          <w:sz w:val="26"/>
          <w:szCs w:val="26"/>
          <w:lang w:val="ru-RU"/>
        </w:rPr>
        <w:sectPr w:rsidR="008C4499" w:rsidRPr="004D6815" w:rsidSect="004D6815">
          <w:pgSz w:w="11906" w:h="16383"/>
          <w:pgMar w:top="709" w:right="707" w:bottom="567" w:left="709" w:header="720" w:footer="720" w:gutter="0"/>
          <w:cols w:space="720"/>
        </w:sectPr>
      </w:pP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bookmarkStart w:id="6" w:name="block-35665492"/>
      <w:bookmarkEnd w:id="5"/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СОДЕРЖАНИЕ УЧЕБНОГО ПРЕДМЕТА «ОБЩЕСТВОЗНАНИЕ» (БАЗОВЫЙ УРОВЕНЬ)</w:t>
      </w:r>
    </w:p>
    <w:p w:rsidR="008C4499" w:rsidRPr="004D6815" w:rsidRDefault="008C4499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10 КЛАСС</w:t>
      </w:r>
    </w:p>
    <w:p w:rsidR="008C4499" w:rsidRPr="004D6815" w:rsidRDefault="008C4499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Человек в обществе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щественный прогресс, его критерии. Противоречивый характер прогресса. Глобализация и ее противоречивые последствия.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pacing w:val="2"/>
          <w:sz w:val="26"/>
          <w:szCs w:val="26"/>
          <w:lang w:val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</w:t>
      </w:r>
      <w:r w:rsidRPr="004D6815">
        <w:rPr>
          <w:rFonts w:ascii="Times New Roman" w:hAnsi="Times New Roman" w:cs="Times New Roman"/>
          <w:color w:val="000000"/>
          <w:spacing w:val="2"/>
          <w:sz w:val="26"/>
          <w:szCs w:val="26"/>
          <w:lang w:val="ru-RU"/>
        </w:rPr>
        <w:t>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Деятель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Познание мира. Чувственное и рациональное познание. Мышление, его формы и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научного познания в социально-гуманитарных науках.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Российское общество и человек перед лицом угроз и вызовов </w:t>
      </w:r>
      <w:r w:rsidRPr="004D6815">
        <w:rPr>
          <w:rFonts w:ascii="Times New Roman" w:hAnsi="Times New Roman" w:cs="Times New Roman"/>
          <w:color w:val="000000"/>
          <w:sz w:val="26"/>
          <w:szCs w:val="26"/>
        </w:rPr>
        <w:t>XXI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Духовная культура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культуры.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Мораль как общечелов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еческая ценность и социальный регулятор. Категории морали. Гражданственность. Патриотизм.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Религия,</w:t>
      </w:r>
      <w:r w:rsidRPr="004D6815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 xml:space="preserve">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Искусство, его основные функции. Особенности искусства как формы духовной культуры. Достижения сов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ременного российского искусства.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Особенности профессиональной деятельности в сфере науки, образования, искусства.</w:t>
      </w: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Экономическая жизнь общества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pacing w:val="1"/>
          <w:sz w:val="26"/>
          <w:szCs w:val="26"/>
          <w:lang w:val="ru-RU"/>
        </w:rPr>
        <w:t>Роль экономики в жизни общества. Макроэкономические показатели и качество жизни. Предмет и методы экономической н</w:t>
      </w:r>
      <w:r w:rsidRPr="004D6815">
        <w:rPr>
          <w:rFonts w:ascii="Times New Roman" w:hAnsi="Times New Roman" w:cs="Times New Roman"/>
          <w:color w:val="000000"/>
          <w:spacing w:val="1"/>
          <w:sz w:val="26"/>
          <w:szCs w:val="26"/>
          <w:lang w:val="ru-RU"/>
        </w:rPr>
        <w:t>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</w:t>
      </w:r>
      <w:r w:rsidRPr="004D6815">
        <w:rPr>
          <w:rFonts w:ascii="Times New Roman" w:hAnsi="Times New Roman" w:cs="Times New Roman"/>
          <w:color w:val="000000"/>
          <w:spacing w:val="1"/>
          <w:sz w:val="26"/>
          <w:szCs w:val="26"/>
          <w:lang w:val="ru-RU"/>
        </w:rPr>
        <w:t>ских циклов.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 области занятости. Особенности труда молодежи. Деятельность профсоюзов.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профессиональной деятельности в экономической и финансовой сферах.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ого и среднего предпринимательства в Российской Федерации. Государственная политика импортозамещения в Российской Федерации.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Экономика и государство. Экономические функции государства. Общественные блага. Внешние эффекты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говые льготы и вычеты. Фискальная политика государства. Цифровизация экономики в Российской Федерации.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венное регулирование внешней торговли.</w:t>
      </w: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11 КЛАСС</w:t>
      </w:r>
    </w:p>
    <w:p w:rsidR="008C4499" w:rsidRPr="004D6815" w:rsidRDefault="008C4499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Социальная сфера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ых слоев общества в Российской Федерации.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Семья и брак. Функции и типы семьи. Семья как важнейший социальный институт. Те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Миграционные процессы в современном мире. Этнические общности. Нации и межнациональные отношения. Этносоциальные конфл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икты, способы их предотвращения и пути разрешения. Конституционные принципы национальной политики в Российской Федерации.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Социальные нормы и отклоняющееся (девиантное) поведение. Формы социальных девиаций. Конформизм. Социальный контроль и самоконтроль.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Политическая сфера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Политическая власть и субъекты политики в современном общест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ве. Политические институты. Политическая деятельность. 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pacing w:val="-1"/>
          <w:sz w:val="26"/>
          <w:szCs w:val="26"/>
          <w:lang w:val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</w:t>
      </w:r>
      <w:r w:rsidRPr="004D6815">
        <w:rPr>
          <w:rFonts w:ascii="Times New Roman" w:hAnsi="Times New Roman" w:cs="Times New Roman"/>
          <w:color w:val="000000"/>
          <w:spacing w:val="-1"/>
          <w:sz w:val="26"/>
          <w:szCs w:val="26"/>
          <w:lang w:val="ru-RU"/>
        </w:rPr>
        <w:t xml:space="preserve">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Федеративное устройство Российской Федерации. Субъекты государственной власти в Российской Ф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 Российской Федерации. Государственная политика Российской Федерации по противодействию экстремизму.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Основные идейно-политические течения современности.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Избирательная система. Типы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избирательных систем: мажоритарная, пропорциональная, смешанная. Избирательная система в Российской Федерации.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Политическая элита и политическое лидерство. Типология лидерства. 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Роль средств массовой информации в политической жизни общества. Интернет в сов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ременной политической коммуникации.</w:t>
      </w: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Правовое регулирование общественных отношений в Российской Федерации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российского права. Правоотношения, их субъекты. Особенности правового статуса несовершеннолетних.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Правонарушение и юридическая ответственность. Функции правоохранительных органов Российской Федерации.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Конституция Российской Федерации. Основы конституци</w:t>
      </w:r>
      <w:r w:rsidRPr="004D6815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онн</w:t>
      </w:r>
      <w:r w:rsidRPr="004D6815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</w:t>
      </w:r>
      <w:r w:rsidRPr="004D6815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ии. Международная защита прав человека в условиях мирного и военного времени.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pacing w:val="-1"/>
          <w:sz w:val="26"/>
          <w:szCs w:val="26"/>
          <w:lang w:val="ru-RU"/>
        </w:rPr>
        <w:t>Трудовое право. Трудовые правоотношения. Порядок приема на работу, заключения и расторжения трудового догов</w:t>
      </w:r>
      <w:r w:rsidRPr="004D6815">
        <w:rPr>
          <w:rFonts w:ascii="Times New Roman" w:hAnsi="Times New Roman" w:cs="Times New Roman"/>
          <w:color w:val="000000"/>
          <w:spacing w:val="-1"/>
          <w:sz w:val="26"/>
          <w:szCs w:val="26"/>
          <w:lang w:val="ru-RU"/>
        </w:rPr>
        <w:t>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Законодательство Российской Федерации о налогах и сборах. Участники отн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образовательные организа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ции среднего профессионального и высшего образования. Порядок оказания платных образовательных услуг. 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Административное право и его субъекты. Административное правонарушение и административная ответственность. 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Экологическое законодательство. Экологические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правонарушения. Способы защиты права на благоприятную окружающую среду. 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вной ответственности несовершеннолетних.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Административный процесс. Судебное производство по делам об административных правонарушениях. 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У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головный процесс, его принципы и стадии. Субъекты уголовного процесса. 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Конституционное судопроизводство. Арбитражное судопроизводство.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Юридическое образование, юристы как социально-профессиональная группа.</w:t>
      </w:r>
    </w:p>
    <w:p w:rsidR="008C4499" w:rsidRPr="004D6815" w:rsidRDefault="008C4499">
      <w:pPr>
        <w:rPr>
          <w:rFonts w:ascii="Times New Roman" w:hAnsi="Times New Roman" w:cs="Times New Roman"/>
          <w:sz w:val="26"/>
          <w:szCs w:val="26"/>
          <w:lang w:val="ru-RU"/>
        </w:rPr>
        <w:sectPr w:rsidR="008C4499" w:rsidRPr="004D6815" w:rsidSect="004D6815">
          <w:pgSz w:w="11906" w:h="16383"/>
          <w:pgMar w:top="709" w:right="707" w:bottom="567" w:left="709" w:header="720" w:footer="720" w:gutter="0"/>
          <w:cols w:space="720"/>
        </w:sectPr>
      </w:pP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bookmarkStart w:id="7" w:name="block-35665491"/>
      <w:bookmarkEnd w:id="6"/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ПЛАНИРУЕМЫЕ РЕЗУЛЬТАТЫ ОСВОЕНИЯ УЧЕБНОГО ПР</w:t>
      </w: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ЕДМЕТА «ОБЩЕСТВОЗНАНИЕ» (БАЗОВЫЙ УРОВЕНЬ)</w:t>
      </w:r>
    </w:p>
    <w:p w:rsidR="008C4499" w:rsidRPr="004D6815" w:rsidRDefault="008C4499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ЛИЧНОСТНЫЕ РЕЗУЛЬТАТЫ</w:t>
      </w:r>
    </w:p>
    <w:p w:rsidR="008C4499" w:rsidRPr="004D6815" w:rsidRDefault="008C4499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вных направлений воспитательной деятельности, в том числе в части: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b/>
          <w:i/>
          <w:color w:val="000000"/>
          <w:sz w:val="26"/>
          <w:szCs w:val="26"/>
        </w:rPr>
        <w:t>Гражданского воспитания:</w:t>
      </w:r>
    </w:p>
    <w:p w:rsidR="008C4499" w:rsidRPr="004D6815" w:rsidRDefault="009C6B70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8C4499" w:rsidRPr="004D6815" w:rsidRDefault="009C6B70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осознание своих конституционных прав и обязанностей, ув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ажение закона и правопорядка;</w:t>
      </w:r>
    </w:p>
    <w:p w:rsidR="008C4499" w:rsidRPr="004D6815" w:rsidRDefault="009C6B70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8C4499" w:rsidRPr="004D6815" w:rsidRDefault="009C6B70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готовность противостоять идеологии экстремизма, национализма, ксенофобии, дискримина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ции по социальным, религиозным, расовым, национальным признакам;</w:t>
      </w:r>
    </w:p>
    <w:p w:rsidR="008C4499" w:rsidRPr="004D6815" w:rsidRDefault="009C6B70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8C4499" w:rsidRPr="004D6815" w:rsidRDefault="009C6B70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умение взаимодействовать с социальными института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 в соответствии с их функциями и назначением;</w:t>
      </w:r>
    </w:p>
    <w:p w:rsidR="008C4499" w:rsidRPr="004D6815" w:rsidRDefault="009C6B70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готовность к гуманитарной и волонтерской деятельности.</w:t>
      </w:r>
    </w:p>
    <w:p w:rsidR="008C4499" w:rsidRPr="004D6815" w:rsidRDefault="008C449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b/>
          <w:i/>
          <w:color w:val="000000"/>
          <w:sz w:val="26"/>
          <w:szCs w:val="26"/>
        </w:rPr>
        <w:t>Патриотического воспитания:</w:t>
      </w:r>
    </w:p>
    <w:p w:rsidR="008C4499" w:rsidRPr="004D6815" w:rsidRDefault="009C6B70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Родиной, гордости за свой край, свою Родину, свой язык и культуру, прошлое и настоящее многонационального народа России;</w:t>
      </w:r>
    </w:p>
    <w:p w:rsidR="008C4499" w:rsidRPr="004D6815" w:rsidRDefault="009C6B70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России; достижениям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России в науке, искусстве, спорте, технологиях, труде;</w:t>
      </w:r>
    </w:p>
    <w:p w:rsidR="008C4499" w:rsidRPr="004D6815" w:rsidRDefault="009C6B70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:rsidR="008C4499" w:rsidRPr="004D6815" w:rsidRDefault="008C449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b/>
          <w:i/>
          <w:color w:val="000000"/>
          <w:sz w:val="26"/>
          <w:szCs w:val="26"/>
        </w:rPr>
        <w:t>Духовно-нравственного воспитания:</w:t>
      </w:r>
    </w:p>
    <w:p w:rsidR="008C4499" w:rsidRPr="004D6815" w:rsidRDefault="009C6B70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осознание духовных ценностей российского народа;</w:t>
      </w:r>
    </w:p>
    <w:p w:rsidR="008C4499" w:rsidRPr="004D6815" w:rsidRDefault="009C6B70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сформированность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нравственного сознания, этического поведения;</w:t>
      </w:r>
    </w:p>
    <w:p w:rsidR="008C4499" w:rsidRPr="004D6815" w:rsidRDefault="009C6B70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C4499" w:rsidRPr="004D6815" w:rsidRDefault="009C6B70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осознание личного вклада в построение устойчивого будущего;</w:t>
      </w:r>
    </w:p>
    <w:p w:rsidR="008C4499" w:rsidRPr="004D6815" w:rsidRDefault="009C6B70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ответственное отношение к своим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8C4499" w:rsidRPr="004D6815" w:rsidRDefault="008C449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b/>
          <w:i/>
          <w:color w:val="000000"/>
          <w:sz w:val="26"/>
          <w:szCs w:val="26"/>
        </w:rPr>
        <w:t>Эстетического воспитания:</w:t>
      </w:r>
    </w:p>
    <w:p w:rsidR="008C4499" w:rsidRPr="004D6815" w:rsidRDefault="009C6B70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эстетическое отношение к миру, включая эстетику быта, научного и технического творчества, спорта, труд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а, общественных отношений;</w:t>
      </w:r>
    </w:p>
    <w:p w:rsidR="008C4499" w:rsidRPr="004D6815" w:rsidRDefault="009C6B70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8C4499" w:rsidRPr="004D6815" w:rsidRDefault="009C6B70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убежденность в значимости для личности и общества отечественного и мирового искусства,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этнических культурных традиций и народного творчества;</w:t>
      </w:r>
    </w:p>
    <w:p w:rsidR="008C4499" w:rsidRPr="004D6815" w:rsidRDefault="009C6B70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стремление проявлять качества творческой личности.</w:t>
      </w:r>
    </w:p>
    <w:p w:rsidR="008C4499" w:rsidRPr="004D6815" w:rsidRDefault="008C449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b/>
          <w:i/>
          <w:color w:val="000000"/>
          <w:sz w:val="26"/>
          <w:szCs w:val="26"/>
        </w:rPr>
        <w:t>Физического воспитания:</w:t>
      </w:r>
    </w:p>
    <w:p w:rsidR="008C4499" w:rsidRPr="004D6815" w:rsidRDefault="009C6B70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сформированность здорового и безопасного образа жизни, ответственного отношения к своему здоровью, потребность в физическом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совершенствовании;</w:t>
      </w:r>
    </w:p>
    <w:p w:rsidR="008C4499" w:rsidRPr="004D6815" w:rsidRDefault="009C6B70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8C4499" w:rsidRPr="004D6815" w:rsidRDefault="008C449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b/>
          <w:i/>
          <w:color w:val="000000"/>
          <w:sz w:val="26"/>
          <w:szCs w:val="26"/>
        </w:rPr>
        <w:t>Трудового воспитания:</w:t>
      </w:r>
    </w:p>
    <w:p w:rsidR="008C4499" w:rsidRPr="004D6815" w:rsidRDefault="009C6B70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готовность к труду, осознание ценности мастерства, трудолюбие;</w:t>
      </w:r>
    </w:p>
    <w:p w:rsidR="008C4499" w:rsidRPr="004D6815" w:rsidRDefault="009C6B70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готовность к активной социально направленной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деятельности, способность инициировать, планировать и самостоятельно выполнять такую деятельность;</w:t>
      </w:r>
    </w:p>
    <w:p w:rsidR="008C4499" w:rsidRPr="004D6815" w:rsidRDefault="009C6B70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8C4499" w:rsidRPr="004D6815" w:rsidRDefault="009C6B70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готовность и способность к образованию и самообразованию на протяжении жизни.</w:t>
      </w:r>
    </w:p>
    <w:p w:rsidR="008C4499" w:rsidRPr="004D6815" w:rsidRDefault="008C449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b/>
          <w:i/>
          <w:color w:val="000000"/>
          <w:sz w:val="26"/>
          <w:szCs w:val="26"/>
        </w:rPr>
        <w:t>Экологического воспитания:</w:t>
      </w:r>
    </w:p>
    <w:p w:rsidR="008C4499" w:rsidRPr="004D6815" w:rsidRDefault="009C6B70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сформ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C4499" w:rsidRPr="004D6815" w:rsidRDefault="009C6B70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планирование и осуществление действий в окружающей среде на основе зна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ния целей устойчивого развития человечества;</w:t>
      </w:r>
    </w:p>
    <w:p w:rsidR="008C4499" w:rsidRPr="004D6815" w:rsidRDefault="009C6B70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активное неприятие действий, приносящих вред окружающей среде;</w:t>
      </w:r>
    </w:p>
    <w:p w:rsidR="008C4499" w:rsidRPr="004D6815" w:rsidRDefault="009C6B70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8C4499" w:rsidRPr="004D6815" w:rsidRDefault="009C6B70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расширение опыта деятельности экологичес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кой направленности.</w:t>
      </w:r>
    </w:p>
    <w:p w:rsidR="008C4499" w:rsidRPr="004D6815" w:rsidRDefault="008C449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b/>
          <w:i/>
          <w:color w:val="000000"/>
          <w:sz w:val="26"/>
          <w:szCs w:val="26"/>
        </w:rPr>
        <w:t>Ценности научного познания:</w:t>
      </w:r>
    </w:p>
    <w:p w:rsidR="008C4499" w:rsidRPr="004D6815" w:rsidRDefault="009C6B70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 поликультурном мире;</w:t>
      </w:r>
    </w:p>
    <w:p w:rsidR="008C4499" w:rsidRPr="004D6815" w:rsidRDefault="009C6B70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8C4499" w:rsidRPr="004D6815" w:rsidRDefault="009C6B70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осознание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8C4499" w:rsidRPr="004D6815" w:rsidRDefault="009C6B70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мотивация к познанию и творчеству, обучению и самообучению на протяжении всей жизни, интерес к изучению социальных и гуманитарных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дисциплин.</w:t>
      </w:r>
    </w:p>
    <w:p w:rsidR="008C4499" w:rsidRPr="004D6815" w:rsidRDefault="008C4499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</w:r>
    </w:p>
    <w:p w:rsidR="008C4499" w:rsidRPr="004D6815" w:rsidRDefault="009C6B70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самосознания, включающего способность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8C4499" w:rsidRPr="004D6815" w:rsidRDefault="009C6B70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саморегулирования, включающего самоконтроль, умение принимать ответственность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 свое поведение, способность адаптироваться к эмоциональным изменениям и проявлять гибкость, быть открытым новому;</w:t>
      </w:r>
    </w:p>
    <w:p w:rsidR="008C4499" w:rsidRPr="004D6815" w:rsidRDefault="009C6B70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жностей; </w:t>
      </w:r>
    </w:p>
    <w:p w:rsidR="008C4499" w:rsidRPr="004D6815" w:rsidRDefault="009C6B70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8C4499" w:rsidRPr="004D6815" w:rsidRDefault="009C6B70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сопереживанию;</w:t>
      </w:r>
    </w:p>
    <w:p w:rsidR="008C4499" w:rsidRPr="004D6815" w:rsidRDefault="009C6B70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C4499" w:rsidRPr="004D6815" w:rsidRDefault="008C4499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МЕТАПРЕДМЕТНЫЕ РЕЗУЛЬТАТЫ</w:t>
      </w:r>
    </w:p>
    <w:p w:rsidR="008C4499" w:rsidRPr="004D6815" w:rsidRDefault="008C4499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Метапредметные результаты освоения программы среднего общего образования п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 предмету «Обществознание» (базовый уровень) должны отражать:</w:t>
      </w:r>
    </w:p>
    <w:p w:rsidR="008C4499" w:rsidRPr="004D6815" w:rsidRDefault="009C6B70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</w:rPr>
        <w:t>Овладение универсальными учебными познавательными действиями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i/>
          <w:color w:val="000000"/>
          <w:sz w:val="26"/>
          <w:szCs w:val="26"/>
        </w:rPr>
        <w:t>Базовые логические действия:</w:t>
      </w:r>
    </w:p>
    <w:p w:rsidR="008C4499" w:rsidRPr="004D6815" w:rsidRDefault="009C6B70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самостоятельно формулировать и актуализировать социальную проблему, рассматривать ее всесторонне;</w:t>
      </w:r>
    </w:p>
    <w:p w:rsidR="008C4499" w:rsidRPr="004D6815" w:rsidRDefault="009C6B70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устан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8C4499" w:rsidRPr="004D6815" w:rsidRDefault="009C6B70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определять цели познавательной деятельности, задавать параметры и критерии их достижения;</w:t>
      </w:r>
    </w:p>
    <w:p w:rsidR="008C4499" w:rsidRPr="004D6815" w:rsidRDefault="009C6B70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выявлять закономерности и противоречия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рассматриваемых социальных явлениях и процессах;</w:t>
      </w:r>
    </w:p>
    <w:p w:rsidR="008C4499" w:rsidRPr="004D6815" w:rsidRDefault="009C6B70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8C4499" w:rsidRPr="004D6815" w:rsidRDefault="009C6B70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координировать и выполнять работу в условиях реал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ьного, виртуального и комбинированного взаимодействия;</w:t>
      </w:r>
    </w:p>
    <w:p w:rsidR="008C4499" w:rsidRPr="004D6815" w:rsidRDefault="009C6B70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i/>
          <w:color w:val="000000"/>
          <w:sz w:val="26"/>
          <w:szCs w:val="26"/>
        </w:rPr>
        <w:t>Базовые исследовательские действия:</w:t>
      </w:r>
    </w:p>
    <w:p w:rsidR="008C4499" w:rsidRPr="004D6815" w:rsidRDefault="009C6B7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развивать навыки учебно-исследовательской и проектной деятельности, н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авыки разрешения проблем;</w:t>
      </w:r>
    </w:p>
    <w:p w:rsidR="008C4499" w:rsidRPr="004D6815" w:rsidRDefault="009C6B7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8C4499" w:rsidRPr="004D6815" w:rsidRDefault="009C6B7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осуществлять деятельность по получению нового знания, его интерпретации,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преобразованию и применению в различных учебных ситуациях, в том числе при создании учебных и социальных проектов;</w:t>
      </w:r>
    </w:p>
    <w:p w:rsidR="008C4499" w:rsidRPr="004D6815" w:rsidRDefault="009C6B7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8C4499" w:rsidRPr="004D6815" w:rsidRDefault="009C6B7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ставить и формулировать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собственные задачи в образовательной деятельности и жизненных ситуациях;</w:t>
      </w:r>
    </w:p>
    <w:p w:rsidR="008C4499" w:rsidRPr="004D6815" w:rsidRDefault="009C6B7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утверждений, задавать параметры и критерии решения;</w:t>
      </w:r>
    </w:p>
    <w:p w:rsidR="008C4499" w:rsidRPr="004D6815" w:rsidRDefault="009C6B7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8C4499" w:rsidRPr="004D6815" w:rsidRDefault="009C6B7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давать оценку новым ситуациям, возникающим в процессе познани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я социальных объектов, в социальных отношениях; оценивать приобретенный опыт;</w:t>
      </w:r>
    </w:p>
    <w:p w:rsidR="008C4499" w:rsidRPr="004D6815" w:rsidRDefault="009C6B7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8C4499" w:rsidRPr="004D6815" w:rsidRDefault="009C6B7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уметь интегрировать знания из разных предметных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областей;</w:t>
      </w:r>
    </w:p>
    <w:p w:rsidR="008C4499" w:rsidRPr="004D6815" w:rsidRDefault="009C6B7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выдвигать новые идеи, предлагать оригинальные подходы и решения;</w:t>
      </w:r>
    </w:p>
    <w:p w:rsidR="008C4499" w:rsidRPr="004D6815" w:rsidRDefault="009C6B70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ставить проблемы и задачи, допускающие альтернативные решения.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i/>
          <w:color w:val="000000"/>
          <w:sz w:val="26"/>
          <w:szCs w:val="26"/>
        </w:rPr>
        <w:t>Работа с информацией:</w:t>
      </w:r>
    </w:p>
    <w:p w:rsidR="008C4499" w:rsidRPr="004D6815" w:rsidRDefault="009C6B7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навыками получения социальной информации из источников разных типов, самостоятельно осущ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ествлять поиск, анализ, систематизацию и интерпретацию информации различных видов и форм представления;</w:t>
      </w:r>
    </w:p>
    <w:p w:rsidR="008C4499" w:rsidRPr="004D6815" w:rsidRDefault="009C6B7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8C4499" w:rsidRPr="004D6815" w:rsidRDefault="009C6B7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оценив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:rsidR="008C4499" w:rsidRPr="004D6815" w:rsidRDefault="009C6B7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использовать средства информационных и коммуникационных технологий в реше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499" w:rsidRPr="004D6815" w:rsidRDefault="009C6B70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навыками распознавания и защиты информации,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информационной безопасности личности.</w:t>
      </w:r>
    </w:p>
    <w:p w:rsidR="008C4499" w:rsidRPr="004D6815" w:rsidRDefault="009C6B70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</w:rPr>
        <w:t>Овладение универсальными коммуникативными действиями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i/>
          <w:color w:val="000000"/>
          <w:sz w:val="26"/>
          <w:szCs w:val="26"/>
        </w:rPr>
        <w:t>Общение:</w:t>
      </w:r>
    </w:p>
    <w:p w:rsidR="008C4499" w:rsidRPr="004D6815" w:rsidRDefault="009C6B7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осуществлять коммуникации во всех сферах жизни;</w:t>
      </w:r>
    </w:p>
    <w:p w:rsidR="008C4499" w:rsidRPr="004D6815" w:rsidRDefault="009C6B7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распознавать невербальные средства общения, понимать значение социальных знаков, распознавать предпосылки к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онфликтных ситуаций и смягчать конфликты;</w:t>
      </w:r>
    </w:p>
    <w:p w:rsidR="008C4499" w:rsidRPr="004D6815" w:rsidRDefault="009C6B7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8C4499" w:rsidRPr="004D6815" w:rsidRDefault="009C6B70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развернуто и логично излагать свою точку зрения с использованием языковых средств.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i/>
          <w:color w:val="000000"/>
          <w:sz w:val="26"/>
          <w:szCs w:val="26"/>
        </w:rPr>
        <w:t>Совместн</w:t>
      </w:r>
      <w:r w:rsidRPr="004D6815">
        <w:rPr>
          <w:rFonts w:ascii="Times New Roman" w:hAnsi="Times New Roman" w:cs="Times New Roman"/>
          <w:i/>
          <w:color w:val="000000"/>
          <w:sz w:val="26"/>
          <w:szCs w:val="26"/>
        </w:rPr>
        <w:t>ая деятельность:</w:t>
      </w:r>
    </w:p>
    <w:p w:rsidR="008C4499" w:rsidRPr="004D6815" w:rsidRDefault="009C6B7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понимать и использовать преимущества командной и индивидуальной работы;</w:t>
      </w:r>
    </w:p>
    <w:p w:rsidR="008C4499" w:rsidRPr="004D6815" w:rsidRDefault="009C6B7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выбирать тематику и </w:t>
      </w:r>
      <w:r w:rsidR="004D6815"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методы совместных действий с учетом общих интересов,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возможностей каждого члена коллектива;</w:t>
      </w:r>
    </w:p>
    <w:p w:rsidR="008C4499" w:rsidRPr="004D6815" w:rsidRDefault="009C6B7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принимать цели совместной деятельности, организовывать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8C4499" w:rsidRPr="004D6815" w:rsidRDefault="009C6B7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оценивать качество своего вклада и вклада каждого участника команды в общий результат по разработан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ным критериям;</w:t>
      </w:r>
    </w:p>
    <w:p w:rsidR="008C4499" w:rsidRPr="004D6815" w:rsidRDefault="009C6B7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8C4499" w:rsidRPr="004D6815" w:rsidRDefault="009C6B70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осуществлять позитивное стратегическое поведение в различных ситуациях, проявлять творчество и вообра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жение, быть инициативным.</w:t>
      </w:r>
    </w:p>
    <w:p w:rsidR="008C4499" w:rsidRPr="004D6815" w:rsidRDefault="009C6B70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</w:rPr>
        <w:t>Овладение универсальными регулятивными действиями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i/>
          <w:color w:val="000000"/>
          <w:sz w:val="26"/>
          <w:szCs w:val="26"/>
        </w:rPr>
        <w:t>Самоорганизация:</w:t>
      </w:r>
    </w:p>
    <w:p w:rsidR="008C4499" w:rsidRPr="004D6815" w:rsidRDefault="009C6B7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ситуациях;</w:t>
      </w:r>
    </w:p>
    <w:p w:rsidR="008C4499" w:rsidRPr="004D6815" w:rsidRDefault="009C6B7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8C4499" w:rsidRPr="004D6815" w:rsidRDefault="009C6B7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8C4499" w:rsidRPr="004D6815" w:rsidRDefault="009C6B7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расширять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рамки учебного предмета на основе личных предпочтений;</w:t>
      </w:r>
    </w:p>
    <w:p w:rsidR="008C4499" w:rsidRPr="004D6815" w:rsidRDefault="009C6B7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8C4499" w:rsidRPr="004D6815" w:rsidRDefault="009C6B7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</w:rPr>
        <w:t>оценивать приобретенный опыт;</w:t>
      </w:r>
    </w:p>
    <w:p w:rsidR="008C4499" w:rsidRPr="004D6815" w:rsidRDefault="009C6B70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способствовать ф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i/>
          <w:color w:val="000000"/>
          <w:sz w:val="26"/>
          <w:szCs w:val="26"/>
        </w:rPr>
        <w:lastRenderedPageBreak/>
        <w:t>Самоконтроль:</w:t>
      </w:r>
    </w:p>
    <w:p w:rsidR="008C4499" w:rsidRPr="004D6815" w:rsidRDefault="009C6B7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C4499" w:rsidRPr="004D6815" w:rsidRDefault="009C6B7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8C4499" w:rsidRPr="004D6815" w:rsidRDefault="009C6B7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уметь оценивать риски и своевременно принимать решения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по их снижению;</w:t>
      </w:r>
    </w:p>
    <w:p w:rsidR="008C4499" w:rsidRPr="004D6815" w:rsidRDefault="009C6B70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принимать мотивы и аргументы других при анализе результатов деятельности.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4D6815">
        <w:rPr>
          <w:rFonts w:ascii="Times New Roman" w:hAnsi="Times New Roman" w:cs="Times New Roman"/>
          <w:i/>
          <w:color w:val="000000"/>
          <w:sz w:val="26"/>
          <w:szCs w:val="26"/>
        </w:rPr>
        <w:t>Принятие себя и других:</w:t>
      </w:r>
    </w:p>
    <w:p w:rsidR="008C4499" w:rsidRPr="004D6815" w:rsidRDefault="009C6B70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принимать себя, понимая свои недостатки и достоинства;</w:t>
      </w:r>
    </w:p>
    <w:p w:rsidR="008C4499" w:rsidRPr="004D6815" w:rsidRDefault="009C6B70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принимать мотивы и аргументы других при анализе результатов деятельности;</w:t>
      </w:r>
    </w:p>
    <w:p w:rsidR="008C4499" w:rsidRPr="004D6815" w:rsidRDefault="009C6B70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признавать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свое право и право других на ошибки;</w:t>
      </w:r>
    </w:p>
    <w:p w:rsidR="008C4499" w:rsidRPr="004D6815" w:rsidRDefault="009C6B70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развивать способность понимать мир с позиции другого человека.</w:t>
      </w:r>
    </w:p>
    <w:p w:rsidR="008C4499" w:rsidRPr="004D6815" w:rsidRDefault="008C4499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ПРЕДМЕТНЫЕ РЕЗУЛЬТАТЫ</w:t>
      </w:r>
    </w:p>
    <w:p w:rsidR="008C4499" w:rsidRPr="004D6815" w:rsidRDefault="008C4499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8C4499" w:rsidRPr="004D6815" w:rsidRDefault="009C6B70">
      <w:pPr>
        <w:spacing w:after="0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10 КЛАСС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1) Владеть знаниями об обществе как целостной развивающейся системе в единстве и взаимодействии основных сфер и социальных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проблемах и вызовах современности; перспективах раз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 историческом и этническом многообразии культур, связи духовной и материальной культуры, особ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енностях профессиональной деятельности в области науки и культуры;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импортозамещения, особен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вная культура», «Экономическая жизнь общества».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определять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различные смыслы многозначных понятий, в том числе: общество, личность, свобода, культура, экономика, собственность;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классифицировать и типологизировать на основе предложенных критериев используемые в социальных науках понятия и термины, отражающие явления</w:t>
      </w:r>
      <w:r w:rsidRPr="004D6815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 xml:space="preserve">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</w:t>
      </w:r>
      <w:r w:rsidRPr="004D6815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услуг; типы и виды рыночных структур; факторы производства; источники финансирования предприятий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4) Владеть умениями устанавливать, выявлять, объяснять и конкретизировать примерами причинно-следственные, функциональные, иерархические и другие связи подсис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й деятельности и проблем устойчивого развития; макроэкономических показателей и качества жизни; спроса и предложения;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ункции государства; Центрального банка Российской Федерации; налоговой системы Российской Федерации; предпринимательства;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зирование, метод моделирования и сравнительно-исторический метод.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общественного развития, российском обществе, об угрозах и вызовах развития в </w:t>
      </w:r>
      <w:r w:rsidRPr="004D6815">
        <w:rPr>
          <w:rFonts w:ascii="Times New Roman" w:hAnsi="Times New Roman" w:cs="Times New Roman"/>
          <w:color w:val="000000"/>
          <w:sz w:val="26"/>
          <w:szCs w:val="26"/>
        </w:rPr>
        <w:t>XXI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в., о развитии духовной культуры, о проблемах и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современных тенденциях, направлениях и механизмах экономического развития, полученной из источников разного типа, включая офиц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осуществлять поиск социальной информации, представленной в различных знаковых системах, извле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суждения, мнения при изучении разделов «Человек в обществе», «Духовная культура», «Экономическая жизнь общества».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8) Использовать обществоведческие знания для взаимодействия с представителями других национальностей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9) Формулировать, основываясь на социальных ценностях и приобретенных знаниях о человеке в общес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свободы и необходимости в деятельности че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конкретизировать теоретические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социализации; особенностях научного познани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 свободе совести; значении поддержания межконфессио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нального мира в Российской Федерации; многообразии функций искусства; достижениях современного российского искусства; использовании мер государственной поддержки малого и среднего предпринимательства в Российской Федерации; выборе способов рационального эк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10) Применять знания о финансах и бюджетном регулировании п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ля финансовых услуг с учетом основных способов снижения рисков и правил личной финансовой безопасности.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11) Оценивать социальную информацию по проблемам развития современного общества, общественного и индивидуального сознания, потребностей и интересов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12) Самостоятельно оценивать практические ситуации и принимать решения, выявлять с помощью полученных знаний наиболее э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циональности; осознавать неприемлемость антиобщественного поведения, опасность алкоголизма и наркомании.</w:t>
      </w:r>
    </w:p>
    <w:p w:rsidR="008C4499" w:rsidRPr="004D6815" w:rsidRDefault="009C6B70">
      <w:pPr>
        <w:spacing w:after="0"/>
        <w:ind w:firstLine="600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11 КЛАСС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1) Владеть знаниями о социальной структуре общества, критериях социальной стратификации; формах и факторах социальной мобильности в современно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м обществе, о семье как социальном институте, возрастании роли семейных ценностей; направлениях социальной политики в Российской Федерации, в том числе в области поддержки семьи;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 структуре и функциях политической системы общества, направлениях государств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енной политики Российской Федерации; конституционном статусе и полномочиях органов государственной власти;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 праве как социальном регуляторе, системе права и законодательстве Российской Федерации, системе прав, свобод и обязанностей человека и гражданина в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правовых отношений; экологическом законодательстве, гражд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анском, административном и уголовном судопроизводстве.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арства на примерах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3) Владеть умениями определять смысл, различать признаки научных понятий и использовать понятийный аппарат при ана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лизе и оценке социальных явлений при изложении собственных суждений и построении устных и письменных высказываний, включая понятия: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социальные общности, социальные группы и отношения между ними, социальная стратификация, социальное неравенство, социальный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статус, социальная роль, социальная мобильность, семья и брак, этнические общности, нация, социальные нормы, социальный контроль и самоконтроль, социальный конфликт, политическая власть, политический институт, политические отношения, политическая система,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государство, национальная безопасность, политическая культура, политическая элита, политическое лидерство, политический процесс, право, источник права, система права, норма права, отрасль права, институт права, правонарушение, юридическая ответственность,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нормативный правовой акт, закон, подзаконный акт, законодательный процесс, правовой статус, гражданство Российской Федерации, налог;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определять различные смыслы многозначных понятий, в том числе: власть, социальная справедливость, социальный институт;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pacing w:val="-3"/>
          <w:sz w:val="26"/>
          <w:szCs w:val="26"/>
          <w:lang w:val="ru-RU"/>
        </w:rPr>
        <w:t>клас</w:t>
      </w:r>
      <w:r w:rsidRPr="004D6815">
        <w:rPr>
          <w:rFonts w:ascii="Times New Roman" w:hAnsi="Times New Roman" w:cs="Times New Roman"/>
          <w:color w:val="000000"/>
          <w:spacing w:val="-3"/>
          <w:sz w:val="26"/>
          <w:szCs w:val="26"/>
          <w:lang w:val="ru-RU"/>
        </w:rPr>
        <w:t>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социальные общности и группы; виды социальной мобильности; типы семьи; социальные но</w:t>
      </w:r>
      <w:r w:rsidRPr="004D6815">
        <w:rPr>
          <w:rFonts w:ascii="Times New Roman" w:hAnsi="Times New Roman" w:cs="Times New Roman"/>
          <w:color w:val="000000"/>
          <w:spacing w:val="-3"/>
          <w:sz w:val="26"/>
          <w:szCs w:val="26"/>
          <w:lang w:val="ru-RU"/>
        </w:rPr>
        <w:t xml:space="preserve">рмы; социальные конфликты; формы социальных девиаций; виды миграционных процессов в современном мире; формы государства; политические партии; виды политического лидерства, избирательных и партийных систем, политических идеологий; правовые нормы; отрасли и </w:t>
      </w:r>
      <w:r w:rsidRPr="004D6815">
        <w:rPr>
          <w:rFonts w:ascii="Times New Roman" w:hAnsi="Times New Roman" w:cs="Times New Roman"/>
          <w:color w:val="000000"/>
          <w:spacing w:val="-3"/>
          <w:sz w:val="26"/>
          <w:szCs w:val="26"/>
          <w:lang w:val="ru-RU"/>
        </w:rPr>
        <w:t>институты права; источники права; нормативные правовые акты; виды правовых отношений; правонарушения; виды юридической ответственности; права и свободы человека и гражданина Российской Федерации; конституционные обязанности гражданина Российской Федерации;</w:t>
      </w:r>
      <w:r w:rsidRPr="004D6815">
        <w:rPr>
          <w:rFonts w:ascii="Times New Roman" w:hAnsi="Times New Roman" w:cs="Times New Roman"/>
          <w:color w:val="000000"/>
          <w:spacing w:val="-3"/>
          <w:sz w:val="26"/>
          <w:szCs w:val="26"/>
          <w:lang w:val="ru-RU"/>
        </w:rPr>
        <w:t xml:space="preserve"> способы защиты гражданских прав, правоохранительные органы; организационно-правовые формы юридических лиц; права и обязанности родителей и детей; права и обязанности работников и работодателей; дисциплинарные взыскания; налоги и сборы в Российской Федерац</w:t>
      </w:r>
      <w:r w:rsidRPr="004D6815">
        <w:rPr>
          <w:rFonts w:ascii="Times New Roman" w:hAnsi="Times New Roman" w:cs="Times New Roman"/>
          <w:color w:val="000000"/>
          <w:spacing w:val="-3"/>
          <w:sz w:val="26"/>
          <w:szCs w:val="26"/>
          <w:lang w:val="ru-RU"/>
        </w:rPr>
        <w:t>ии; права и обязанности налогоплательщиков; виды административных правонарушений и наказаний; экологические правонарушения; способы защиты права на благоприятную окружающую среду; виды преступлений; виды наказаний в уголовном праве.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4) Владеть умениями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устанавливать, выявлять, объяснять причинно-следственные, функциональные, иерархические и другие связи при описании социальной структуры, формы государства, политической культуры личности и ее политического поведения, системы права, нормативно-правовых акт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ов, прав, свобод и обязанностей;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приводить примеры взаимосвязи социальной, политической и других сфер жизни общества; права и морали; государства и права; действия правовых регуляторов и развития общественных процессов;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причины и последстви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я преобразований в социальной, политической сферах, в правовом регулировании общественных отношений в Российской Федерации; возрастания социальной мобильности; сохранения социального неравенства; социальных конфликтов; отклоняющегося (девиантного) поведени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я; правонарушения и юридической ответственности за него; абсентеизма; коррупции;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характеризовать функции семьи, социальных норм, включая нормы права; социального контроля; государства, субъектов и органов государственной власти в Российской Федерации; поли</w:t>
      </w:r>
      <w:r w:rsidRPr="004D6815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тических партий; средств массовой информации в политической жизни общества; правоохранительных органов;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5) Иметь предста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нозирование.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6) Применять знания, полученные при изучении разделов «Социальная сфера», «Политическая сфера», «Правовое регулирование общественных отношений в Российской Федерации», для анализа социальной информации о социальном и политическом развитии росс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ийского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полученной из источников разного типа, включая официальные публикации на интернет-ресурсах государственных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органов, нормативные правовые акты, государственные документы стратегического характера, публикации в СМИ;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осуществлять поиск политической и правовой информации, представленной в различных знаковых системах, извлекать информацию из неадаптированных источн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разделов «Со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циальная сфера», «Политическая сфера», «Правовое регулирование общественных отношений в Российской Федерации».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7) Осуществлять учебно-исследовательскую и проектную деятельность с опорой на полученные знания о структуре общества, социальных отношениях, поли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тической сфере, правовом регулировании и законодательстве Российской Федерации,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8) Использовать политические и правовые знания для взаимодействия с представителями других национальност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огий в решении различных задач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9) Формулировать на основе социальных ценностей и приобретенных знаний о структуре общест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мобильности, ее форм и каналов в современном российском обществе; миграционных процессов; тенденций развити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я семьи; участия субъектов политики в политическом процессе; опасности коррупции и необходимости борьбы с ней; соотношения прав и свобод человека с обязанностями и правовой ответственностью;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ключевые понятия, теоретические положения, в том чис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ле о социальной структуре российского общества; роли семьи в жизни личности и в развитии общества;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особенностях политической власти, структуре политической системы; роли Интернета в современной политической коммуникации; необходимости поддержания законност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 и правопорядка; юридической ответственности за совершение правонарушений; механизмах защиты прав человека; особенностях трудовых правоотношений несовершеннолетних работников; особенностях уголовной ответственности несовершеннолетних для объяснения явлени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й социальной действительности;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 разрешения; государственной поддержке социально неза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щищенных слоев общества и мерах социальной поддержки семьи в Российской Федерации; федеративном устройстве и политической системе Российской Федерации на современном этапе; государственном суверенитете; избирательной системе в Российской Федерации; государ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ственной службе и статусе государственного служащего; основах конституционного строя Российской Федерации; субъектах гражданских правоотношений; юридической ответственности и ее видах; правовом регулировании оказания образовательных услуг; порядке приема н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расторжения брака; правах и обязанностях налогоплательщика; принципах уголовного права, уголовно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 процесса, гражданского процесса фактами социальной действительности, модельными ситуациями, примерами из личного социального опыта.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10) Применять знание о правах и обязанностях потребителя финансовых услуг, зафиксированных в законодательстве Российской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финансами и обеспечения личной финансовой безопасности.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11) Оценивать социальную информацию по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политически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права.</w:t>
      </w:r>
    </w:p>
    <w:p w:rsidR="008C4499" w:rsidRPr="004D6815" w:rsidRDefault="009C6B70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12) Самостоятельно оценивать и принимать решения, выявлять 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морал</w:t>
      </w:r>
      <w:r w:rsidRPr="004D6815">
        <w:rPr>
          <w:rFonts w:ascii="Times New Roman" w:hAnsi="Times New Roman" w:cs="Times New Roman"/>
          <w:color w:val="000000"/>
          <w:sz w:val="26"/>
          <w:szCs w:val="26"/>
          <w:lang w:val="ru-RU"/>
        </w:rPr>
        <w:t>и и права, ценностей; осознавать неприемлемость антиобщественного поведения, опасность алкоголизма и наркомании.</w:t>
      </w:r>
    </w:p>
    <w:p w:rsidR="008C4499" w:rsidRPr="004D6815" w:rsidRDefault="008C4499">
      <w:pPr>
        <w:rPr>
          <w:lang w:val="ru-RU"/>
        </w:rPr>
        <w:sectPr w:rsidR="008C4499" w:rsidRPr="004D6815" w:rsidSect="004D6815">
          <w:pgSz w:w="11906" w:h="16383"/>
          <w:pgMar w:top="709" w:right="707" w:bottom="567" w:left="709" w:header="720" w:footer="720" w:gutter="0"/>
          <w:cols w:space="720"/>
        </w:sectPr>
      </w:pPr>
    </w:p>
    <w:p w:rsidR="008C4499" w:rsidRPr="004D6815" w:rsidRDefault="009C6B70" w:rsidP="004D6815">
      <w:pPr>
        <w:spacing w:after="0" w:line="240" w:lineRule="auto"/>
        <w:ind w:left="120"/>
        <w:rPr>
          <w:sz w:val="24"/>
          <w:szCs w:val="24"/>
        </w:rPr>
      </w:pPr>
      <w:bookmarkStart w:id="8" w:name="block-35665486"/>
      <w:bookmarkEnd w:id="7"/>
      <w:r w:rsidRPr="004D68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4D6815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8C4499" w:rsidRPr="004D6815" w:rsidRDefault="009C6B70" w:rsidP="004D6815">
      <w:pPr>
        <w:spacing w:after="0" w:line="240" w:lineRule="auto"/>
        <w:ind w:left="120"/>
        <w:rPr>
          <w:sz w:val="24"/>
          <w:szCs w:val="24"/>
        </w:rPr>
      </w:pPr>
      <w:r w:rsidRPr="004D6815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6"/>
        <w:gridCol w:w="5724"/>
        <w:gridCol w:w="1275"/>
        <w:gridCol w:w="1841"/>
        <w:gridCol w:w="1910"/>
        <w:gridCol w:w="2824"/>
      </w:tblGrid>
      <w:tr w:rsidR="008C4499" w:rsidRPr="004D681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499" w:rsidRPr="004D6815" w:rsidRDefault="008C4499" w:rsidP="004D681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C4499" w:rsidRPr="004D6815" w:rsidRDefault="008C4499" w:rsidP="004D681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sz w:val="24"/>
                <w:szCs w:val="24"/>
              </w:rPr>
            </w:pPr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D68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C4499" w:rsidRPr="004D6815" w:rsidRDefault="008C4499" w:rsidP="004D6815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8C44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Default="008C44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Default="008C449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Default="008C4499"/>
        </w:tc>
      </w:tr>
      <w:tr w:rsidR="008C44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Деятельность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99" w:rsidRDefault="008C4499"/>
        </w:tc>
      </w:tr>
      <w:tr w:rsidR="008C44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Категории и принципы морали в жизни 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99" w:rsidRDefault="008C4499"/>
        </w:tc>
      </w:tr>
      <w:tr w:rsidR="008C44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99" w:rsidRDefault="008C4499"/>
        </w:tc>
      </w:tr>
      <w:tr w:rsidR="008C4499" w:rsidRPr="004D6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проектно-исследовательской 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C4499" w:rsidRDefault="008C4499"/>
        </w:tc>
      </w:tr>
    </w:tbl>
    <w:p w:rsidR="008C4499" w:rsidRDefault="008C4499">
      <w:pPr>
        <w:sectPr w:rsidR="008C4499" w:rsidSect="004D6815">
          <w:pgSz w:w="16383" w:h="11906" w:orient="landscape"/>
          <w:pgMar w:top="709" w:right="850" w:bottom="426" w:left="851" w:header="720" w:footer="720" w:gutter="0"/>
          <w:cols w:space="720"/>
        </w:sectPr>
      </w:pPr>
    </w:p>
    <w:p w:rsidR="008C4499" w:rsidRDefault="009C6B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5763"/>
        <w:gridCol w:w="1250"/>
        <w:gridCol w:w="1841"/>
        <w:gridCol w:w="1910"/>
        <w:gridCol w:w="3010"/>
      </w:tblGrid>
      <w:tr w:rsidR="008C4499" w:rsidRPr="004D6815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C4499" w:rsidRPr="004D6815" w:rsidRDefault="008C4499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C4499" w:rsidRPr="004D6815" w:rsidRDefault="008C4499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C4499" w:rsidRPr="004D6815" w:rsidRDefault="008C4499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Pr="004D6815" w:rsidRDefault="008C4499" w:rsidP="004D68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Pr="004D6815" w:rsidRDefault="008C4499" w:rsidP="004D68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C4499" w:rsidRPr="004D6815" w:rsidRDefault="008C4499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C4499" w:rsidRPr="004D6815" w:rsidRDefault="008C4499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C4499" w:rsidRPr="004D6815" w:rsidRDefault="008C4499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Pr="004D6815" w:rsidRDefault="008C4499" w:rsidP="004D68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Социальная сфера</w:t>
            </w: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</w:t>
            </w: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proofErr w:type="spellEnd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Этнические</w:t>
            </w:r>
            <w:proofErr w:type="spellEnd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общности</w:t>
            </w:r>
            <w:proofErr w:type="spellEnd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нации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Социальный</w:t>
            </w:r>
            <w:proofErr w:type="spellEnd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разделу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по </w:t>
            </w: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Политическая сфера</w:t>
            </w: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Политическая система. Государство — основной 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Политическая культура общества и </w:t>
            </w: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личности.Политическая</w:t>
            </w:r>
            <w:proofErr w:type="spellEnd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Избирательная</w:t>
            </w:r>
            <w:proofErr w:type="spellEnd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по </w:t>
            </w: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Конституционные права, свободы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Правовое регулирование налоговых, образовательных, 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принципы конституционного, арбитражного, гражданского, административного,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по </w:t>
            </w:r>
            <w:proofErr w:type="spellStart"/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 w:rsidP="004D6815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8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8C4499" w:rsidP="004D68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499" w:rsidRDefault="008C4499">
      <w:pPr>
        <w:sectPr w:rsidR="008C4499" w:rsidSect="004D6815">
          <w:pgSz w:w="16383" w:h="11906" w:orient="landscape"/>
          <w:pgMar w:top="567" w:right="850" w:bottom="568" w:left="709" w:header="720" w:footer="720" w:gutter="0"/>
          <w:cols w:space="720"/>
        </w:sectPr>
      </w:pPr>
    </w:p>
    <w:p w:rsidR="008C4499" w:rsidRDefault="008C4499">
      <w:pPr>
        <w:sectPr w:rsidR="008C44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99" w:rsidRDefault="009C6B70">
      <w:pPr>
        <w:spacing w:after="0"/>
        <w:ind w:left="120"/>
      </w:pPr>
      <w:bookmarkStart w:id="9" w:name="block-3566548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C4499" w:rsidRDefault="009C6B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9"/>
        <w:gridCol w:w="4392"/>
        <w:gridCol w:w="1192"/>
        <w:gridCol w:w="1841"/>
        <w:gridCol w:w="1910"/>
        <w:gridCol w:w="1347"/>
        <w:gridCol w:w="3319"/>
      </w:tblGrid>
      <w:tr w:rsidR="008C4499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изучения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99" w:rsidRDefault="008C4499">
            <w:pPr>
              <w:spacing w:after="0"/>
              <w:ind w:left="135"/>
            </w:pPr>
          </w:p>
        </w:tc>
      </w:tr>
      <w:tr w:rsidR="008C44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Default="008C44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Default="008C4499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Default="008C44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Default="008C4499"/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противоречия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Деятельность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  <w:proofErr w:type="spellEnd"/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"Человек в обществе"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  <w:proofErr w:type="spellEnd"/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Духовная деятельность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регулятор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развития образования в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профессиональной деятельности в сфере науки, образования и искусства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рыночных отношений в 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Эффективность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Default="008C4499"/>
        </w:tc>
      </w:tr>
    </w:tbl>
    <w:p w:rsidR="008C4499" w:rsidRDefault="008C4499">
      <w:pPr>
        <w:sectPr w:rsidR="008C4499" w:rsidSect="004D6815">
          <w:pgSz w:w="16383" w:h="11906" w:orient="landscape"/>
          <w:pgMar w:top="709" w:right="850" w:bottom="568" w:left="851" w:header="720" w:footer="720" w:gutter="0"/>
          <w:cols w:space="720"/>
        </w:sectPr>
      </w:pPr>
    </w:p>
    <w:p w:rsidR="008C4499" w:rsidRDefault="009C6B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261"/>
        <w:gridCol w:w="1841"/>
        <w:gridCol w:w="1910"/>
        <w:gridCol w:w="1347"/>
        <w:gridCol w:w="2837"/>
      </w:tblGrid>
      <w:tr w:rsidR="008C4499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изучения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99" w:rsidRDefault="008C4499">
            <w:pPr>
              <w:spacing w:after="0"/>
              <w:ind w:left="135"/>
            </w:pPr>
          </w:p>
        </w:tc>
      </w:tr>
      <w:tr w:rsidR="008C44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Default="008C44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Default="008C4499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99" w:rsidRDefault="008C44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Default="008C44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99" w:rsidRDefault="008C4499"/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0286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0416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мобильность и ее виды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социолога и социального психолога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"Социальная сфера"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"Социальная сфера"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- основной институт политической системы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Государство Российская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в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элита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"Политическая 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сфера"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"Политическая сфера"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5772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 и свободы человека 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8405614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8407658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Организационно-правовые формы юридических лиц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родителей и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детей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8408382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налогоплательщиков. Ответственность за налоговые 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образования в 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несовершеннолетних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конституционного, арбитражного процессов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"Правовое регулирование общественных отношений 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в Российской Федерации"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"Правовое регулирование общественных отношений в Российской Федерации"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</w:t>
            </w: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</w:tr>
      <w:tr w:rsidR="008C4499" w:rsidRPr="004D6815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"Правовое регулирование общественных отношений в Российской Федерации"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C4499" w:rsidRDefault="008C4499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4D6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C44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Pr="004D6815" w:rsidRDefault="009C6B70">
            <w:pPr>
              <w:spacing w:after="0"/>
              <w:ind w:left="135"/>
              <w:rPr>
                <w:lang w:val="ru-RU"/>
              </w:rPr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 w:rsidRPr="004D6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C4499" w:rsidRDefault="009C6B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99" w:rsidRDefault="008C4499"/>
        </w:tc>
      </w:tr>
    </w:tbl>
    <w:p w:rsidR="008C4499" w:rsidRDefault="008C4499">
      <w:pPr>
        <w:sectPr w:rsidR="008C4499" w:rsidSect="004D6815">
          <w:pgSz w:w="16383" w:h="11906" w:orient="landscape"/>
          <w:pgMar w:top="709" w:right="850" w:bottom="426" w:left="709" w:header="720" w:footer="720" w:gutter="0"/>
          <w:cols w:space="720"/>
        </w:sectPr>
      </w:pPr>
    </w:p>
    <w:p w:rsidR="008C4499" w:rsidRDefault="008C4499">
      <w:pPr>
        <w:sectPr w:rsidR="008C44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99" w:rsidRPr="004D6815" w:rsidRDefault="009C6B70">
      <w:pPr>
        <w:spacing w:after="0"/>
        <w:ind w:left="120"/>
        <w:rPr>
          <w:lang w:val="ru-RU"/>
        </w:rPr>
      </w:pPr>
      <w:bookmarkStart w:id="10" w:name="block-35665488"/>
      <w:bookmarkEnd w:id="9"/>
      <w:r w:rsidRPr="004D681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C4499" w:rsidRPr="004D6815" w:rsidRDefault="009C6B70">
      <w:pPr>
        <w:spacing w:after="0" w:line="480" w:lineRule="auto"/>
        <w:ind w:left="120"/>
        <w:rPr>
          <w:lang w:val="ru-RU"/>
        </w:rPr>
      </w:pPr>
      <w:r w:rsidRPr="004D681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C4499" w:rsidRPr="004D6815" w:rsidRDefault="009C6B70">
      <w:pPr>
        <w:spacing w:after="0" w:line="480" w:lineRule="auto"/>
        <w:ind w:left="120"/>
        <w:rPr>
          <w:lang w:val="ru-RU"/>
        </w:rPr>
      </w:pPr>
      <w:r w:rsidRPr="004D6815">
        <w:rPr>
          <w:rFonts w:ascii="Times New Roman" w:hAnsi="Times New Roman"/>
          <w:color w:val="000000"/>
          <w:sz w:val="28"/>
          <w:lang w:val="ru-RU"/>
        </w:rPr>
        <w:t xml:space="preserve">• </w:t>
      </w:r>
      <w:r w:rsidRPr="004D6815">
        <w:rPr>
          <w:rFonts w:ascii="Times New Roman" w:hAnsi="Times New Roman"/>
          <w:color w:val="000000"/>
          <w:sz w:val="28"/>
          <w:lang w:val="ru-RU"/>
        </w:rPr>
        <w:t>Обществознание, 10 класс/ Боголюбов Л.Н., Лазебникова А.Ю., Матвеев А.И. и др.; под редакцией Бог</w:t>
      </w:r>
      <w:r w:rsidR="004D6815">
        <w:rPr>
          <w:rFonts w:ascii="Times New Roman" w:hAnsi="Times New Roman"/>
          <w:color w:val="000000"/>
          <w:sz w:val="28"/>
          <w:lang w:val="ru-RU"/>
        </w:rPr>
        <w:t xml:space="preserve">олюбова Л.Н., Лазебниковой А.Ю. </w:t>
      </w:r>
      <w:r w:rsidRPr="004D6815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r w:rsidRPr="004D6815">
        <w:rPr>
          <w:sz w:val="28"/>
          <w:lang w:val="ru-RU"/>
        </w:rPr>
        <w:br/>
      </w:r>
      <w:bookmarkStart w:id="11" w:name="709e4831-5c1b-44e3-bddb-9944ecb0fbbd"/>
      <w:r w:rsidRPr="004D6815">
        <w:rPr>
          <w:rFonts w:ascii="Times New Roman" w:hAnsi="Times New Roman"/>
          <w:color w:val="000000"/>
          <w:sz w:val="28"/>
          <w:lang w:val="ru-RU"/>
        </w:rPr>
        <w:t xml:space="preserve"> • Обществознание, 11 класс/ Боголюбов Л.Н., Лазебникова А.Ю., Матвеев А.И. и </w:t>
      </w:r>
      <w:r w:rsidRPr="004D6815">
        <w:rPr>
          <w:rFonts w:ascii="Times New Roman" w:hAnsi="Times New Roman"/>
          <w:color w:val="000000"/>
          <w:sz w:val="28"/>
          <w:lang w:val="ru-RU"/>
        </w:rPr>
        <w:t>др.; под редакцией Бог</w:t>
      </w:r>
      <w:r w:rsidR="004D6815">
        <w:rPr>
          <w:rFonts w:ascii="Times New Roman" w:hAnsi="Times New Roman"/>
          <w:color w:val="000000"/>
          <w:sz w:val="28"/>
          <w:lang w:val="ru-RU"/>
        </w:rPr>
        <w:t xml:space="preserve">олюбова Л.Н., Лазебниковой А.Ю. </w:t>
      </w:r>
      <w:r w:rsidRPr="004D6815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bookmarkEnd w:id="11"/>
    </w:p>
    <w:p w:rsidR="008C4499" w:rsidRPr="004D6815" w:rsidRDefault="008C4499">
      <w:pPr>
        <w:spacing w:after="0" w:line="480" w:lineRule="auto"/>
        <w:ind w:left="120"/>
        <w:rPr>
          <w:lang w:val="ru-RU"/>
        </w:rPr>
      </w:pPr>
    </w:p>
    <w:p w:rsidR="008C4499" w:rsidRPr="004D6815" w:rsidRDefault="008C4499">
      <w:pPr>
        <w:spacing w:after="0"/>
        <w:ind w:left="120"/>
        <w:rPr>
          <w:lang w:val="ru-RU"/>
        </w:rPr>
      </w:pPr>
    </w:p>
    <w:p w:rsidR="008C4499" w:rsidRPr="004D6815" w:rsidRDefault="009C6B70">
      <w:pPr>
        <w:spacing w:after="0" w:line="480" w:lineRule="auto"/>
        <w:ind w:left="120"/>
        <w:rPr>
          <w:lang w:val="ru-RU"/>
        </w:rPr>
      </w:pPr>
      <w:r w:rsidRPr="004D681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C4499" w:rsidRPr="004D6815" w:rsidRDefault="008C4499">
      <w:pPr>
        <w:spacing w:after="0" w:line="480" w:lineRule="auto"/>
        <w:ind w:left="120"/>
        <w:rPr>
          <w:lang w:val="ru-RU"/>
        </w:rPr>
      </w:pPr>
    </w:p>
    <w:p w:rsidR="008C4499" w:rsidRPr="004D6815" w:rsidRDefault="008C4499">
      <w:pPr>
        <w:spacing w:after="0"/>
        <w:ind w:left="120"/>
        <w:rPr>
          <w:lang w:val="ru-RU"/>
        </w:rPr>
      </w:pPr>
    </w:p>
    <w:p w:rsidR="008C4499" w:rsidRPr="004D6815" w:rsidRDefault="009C6B70">
      <w:pPr>
        <w:spacing w:after="0" w:line="480" w:lineRule="auto"/>
        <w:ind w:left="120"/>
        <w:rPr>
          <w:lang w:val="ru-RU"/>
        </w:rPr>
      </w:pPr>
      <w:r w:rsidRPr="004D681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C4499" w:rsidRPr="004D6815" w:rsidRDefault="008C4499">
      <w:pPr>
        <w:rPr>
          <w:lang w:val="ru-RU"/>
        </w:rPr>
        <w:sectPr w:rsidR="008C4499" w:rsidRPr="004D6815">
          <w:pgSz w:w="11906" w:h="16383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bookmarkEnd w:id="10"/>
    <w:p w:rsidR="009C6B70" w:rsidRPr="004D6815" w:rsidRDefault="009C6B70" w:rsidP="004D6815">
      <w:pPr>
        <w:rPr>
          <w:lang w:val="ru-RU"/>
        </w:rPr>
      </w:pPr>
    </w:p>
    <w:sectPr w:rsidR="009C6B70" w:rsidRPr="004D681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83740"/>
    <w:multiLevelType w:val="multilevel"/>
    <w:tmpl w:val="B88ED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5664F6"/>
    <w:multiLevelType w:val="multilevel"/>
    <w:tmpl w:val="09FED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00739C"/>
    <w:multiLevelType w:val="multilevel"/>
    <w:tmpl w:val="FEF0E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B44D2F"/>
    <w:multiLevelType w:val="multilevel"/>
    <w:tmpl w:val="933A9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505C9C"/>
    <w:multiLevelType w:val="multilevel"/>
    <w:tmpl w:val="21949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E8120F"/>
    <w:multiLevelType w:val="multilevel"/>
    <w:tmpl w:val="182A6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AB3B71"/>
    <w:multiLevelType w:val="multilevel"/>
    <w:tmpl w:val="33B2AA4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4C2F3D"/>
    <w:multiLevelType w:val="multilevel"/>
    <w:tmpl w:val="FE161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6D4937"/>
    <w:multiLevelType w:val="multilevel"/>
    <w:tmpl w:val="0FA46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F15DE3"/>
    <w:multiLevelType w:val="multilevel"/>
    <w:tmpl w:val="19563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6C48F3"/>
    <w:multiLevelType w:val="multilevel"/>
    <w:tmpl w:val="C9544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F25056"/>
    <w:multiLevelType w:val="multilevel"/>
    <w:tmpl w:val="63ECAC7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147BED"/>
    <w:multiLevelType w:val="multilevel"/>
    <w:tmpl w:val="00EA6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193866"/>
    <w:multiLevelType w:val="multilevel"/>
    <w:tmpl w:val="AAA06DE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DF56555"/>
    <w:multiLevelType w:val="multilevel"/>
    <w:tmpl w:val="72FC8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FF4F68"/>
    <w:multiLevelType w:val="multilevel"/>
    <w:tmpl w:val="10785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9D7E92"/>
    <w:multiLevelType w:val="multilevel"/>
    <w:tmpl w:val="D59EC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AC71CD"/>
    <w:multiLevelType w:val="multilevel"/>
    <w:tmpl w:val="1DA25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C557C9C"/>
    <w:multiLevelType w:val="multilevel"/>
    <w:tmpl w:val="A080D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EBE723A"/>
    <w:multiLevelType w:val="multilevel"/>
    <w:tmpl w:val="B400E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10127EC"/>
    <w:multiLevelType w:val="multilevel"/>
    <w:tmpl w:val="64BE5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D214751"/>
    <w:multiLevelType w:val="multilevel"/>
    <w:tmpl w:val="76D2C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9E80419"/>
    <w:multiLevelType w:val="multilevel"/>
    <w:tmpl w:val="9F841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3"/>
  </w:num>
  <w:num w:numId="5">
    <w:abstractNumId w:val="15"/>
  </w:num>
  <w:num w:numId="6">
    <w:abstractNumId w:val="7"/>
  </w:num>
  <w:num w:numId="7">
    <w:abstractNumId w:val="12"/>
  </w:num>
  <w:num w:numId="8">
    <w:abstractNumId w:val="22"/>
  </w:num>
  <w:num w:numId="9">
    <w:abstractNumId w:val="21"/>
  </w:num>
  <w:num w:numId="10">
    <w:abstractNumId w:val="9"/>
  </w:num>
  <w:num w:numId="11">
    <w:abstractNumId w:val="14"/>
  </w:num>
  <w:num w:numId="12">
    <w:abstractNumId w:val="5"/>
  </w:num>
  <w:num w:numId="13">
    <w:abstractNumId w:val="6"/>
  </w:num>
  <w:num w:numId="14">
    <w:abstractNumId w:val="17"/>
  </w:num>
  <w:num w:numId="15">
    <w:abstractNumId w:val="1"/>
  </w:num>
  <w:num w:numId="16">
    <w:abstractNumId w:val="18"/>
  </w:num>
  <w:num w:numId="17">
    <w:abstractNumId w:val="13"/>
  </w:num>
  <w:num w:numId="18">
    <w:abstractNumId w:val="20"/>
  </w:num>
  <w:num w:numId="19">
    <w:abstractNumId w:val="16"/>
  </w:num>
  <w:num w:numId="20">
    <w:abstractNumId w:val="11"/>
  </w:num>
  <w:num w:numId="21">
    <w:abstractNumId w:val="19"/>
  </w:num>
  <w:num w:numId="22">
    <w:abstractNumId w:val="8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C4499"/>
    <w:rsid w:val="004D6815"/>
    <w:rsid w:val="008C4499"/>
    <w:rsid w:val="009C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FAB41"/>
  <w15:docId w15:val="{8302D4F8-29A1-4195-9815-E9E769AE7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c418" TargetMode="External"/><Relationship Id="rId117" Type="http://schemas.openxmlformats.org/officeDocument/2006/relationships/hyperlink" Target="https://m.edsoo.ru/f5ed2cf2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47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aa52" TargetMode="External"/><Relationship Id="rId68" Type="http://schemas.openxmlformats.org/officeDocument/2006/relationships/hyperlink" Target="https://m.edsoo.ru/f5ecbd30" TargetMode="External"/><Relationship Id="rId84" Type="http://schemas.openxmlformats.org/officeDocument/2006/relationships/hyperlink" Target="https://m.edsoo.ru/f5ecf408" TargetMode="External"/><Relationship Id="rId89" Type="http://schemas.openxmlformats.org/officeDocument/2006/relationships/hyperlink" Target="https://m.edsoo.ru/f5ecdaf4" TargetMode="External"/><Relationship Id="rId112" Type="http://schemas.openxmlformats.org/officeDocument/2006/relationships/hyperlink" Target="https://m.edsoo.ru/f5ed092a" TargetMode="External"/><Relationship Id="rId133" Type="http://schemas.openxmlformats.org/officeDocument/2006/relationships/hyperlink" Target="https://m.edsoo.ru/f5ed536c" TargetMode="External"/><Relationship Id="rId138" Type="http://schemas.openxmlformats.org/officeDocument/2006/relationships/hyperlink" Target="https://m.edsoo.ru/f84096d8" TargetMode="External"/><Relationship Id="rId154" Type="http://schemas.openxmlformats.org/officeDocument/2006/relationships/hyperlink" Target="https://m.edsoo.ru/f8409be2" TargetMode="External"/><Relationship Id="rId159" Type="http://schemas.openxmlformats.org/officeDocument/2006/relationships/hyperlink" Target="https://m.edsoo.ru/f840bc44" TargetMode="External"/><Relationship Id="rId16" Type="http://schemas.openxmlformats.org/officeDocument/2006/relationships/hyperlink" Target="https://m.edsoo.ru/7f41c418" TargetMode="External"/><Relationship Id="rId107" Type="http://schemas.openxmlformats.org/officeDocument/2006/relationships/hyperlink" Target="https://m.edsoo.ru/f5ed0416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37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b204" TargetMode="External"/><Relationship Id="rId58" Type="http://schemas.openxmlformats.org/officeDocument/2006/relationships/hyperlink" Target="https://m.edsoo.ru/f5ecbbaa" TargetMode="External"/><Relationship Id="rId74" Type="http://schemas.openxmlformats.org/officeDocument/2006/relationships/hyperlink" Target="https://m.edsoo.ru/f5ecc802" TargetMode="External"/><Relationship Id="rId79" Type="http://schemas.openxmlformats.org/officeDocument/2006/relationships/hyperlink" Target="https://m.edsoo.ru/f5ecf598" TargetMode="External"/><Relationship Id="rId102" Type="http://schemas.openxmlformats.org/officeDocument/2006/relationships/hyperlink" Target="https://m.edsoo.ru/f5ed23b0" TargetMode="External"/><Relationship Id="rId123" Type="http://schemas.openxmlformats.org/officeDocument/2006/relationships/hyperlink" Target="https://m.edsoo.ru/f8409a34" TargetMode="External"/><Relationship Id="rId128" Type="http://schemas.openxmlformats.org/officeDocument/2006/relationships/hyperlink" Target="https://m.edsoo.ru/f5ed4444" TargetMode="External"/><Relationship Id="rId144" Type="http://schemas.openxmlformats.org/officeDocument/2006/relationships/hyperlink" Target="https://m.edsoo.ru/f84058f8" TargetMode="External"/><Relationship Id="rId149" Type="http://schemas.openxmlformats.org/officeDocument/2006/relationships/hyperlink" Target="https://m.edsoo.ru/f8409354" TargetMode="External"/><Relationship Id="rId5" Type="http://schemas.openxmlformats.org/officeDocument/2006/relationships/hyperlink" Target="https://m.edsoo.ru/7f41c418" TargetMode="External"/><Relationship Id="rId90" Type="http://schemas.openxmlformats.org/officeDocument/2006/relationships/hyperlink" Target="https://m.edsoo.ru/f5ecdd38" TargetMode="External"/><Relationship Id="rId95" Type="http://schemas.openxmlformats.org/officeDocument/2006/relationships/hyperlink" Target="https://m.edsoo.ru/f5ecf7aa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f62" TargetMode="External"/><Relationship Id="rId43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ab9c" TargetMode="External"/><Relationship Id="rId69" Type="http://schemas.openxmlformats.org/officeDocument/2006/relationships/hyperlink" Target="https://m.edsoo.ru/f5ecbd30" TargetMode="External"/><Relationship Id="rId113" Type="http://schemas.openxmlformats.org/officeDocument/2006/relationships/hyperlink" Target="https://m.edsoo.ru/f5ed0ad8" TargetMode="External"/><Relationship Id="rId118" Type="http://schemas.openxmlformats.org/officeDocument/2006/relationships/hyperlink" Target="https://m.edsoo.ru/f5ed2efa" TargetMode="External"/><Relationship Id="rId134" Type="http://schemas.openxmlformats.org/officeDocument/2006/relationships/hyperlink" Target="https://m.edsoo.ru/f5ed5538" TargetMode="External"/><Relationship Id="rId139" Type="http://schemas.openxmlformats.org/officeDocument/2006/relationships/hyperlink" Target="https://m.edsoo.ru/f8407658" TargetMode="External"/><Relationship Id="rId80" Type="http://schemas.openxmlformats.org/officeDocument/2006/relationships/hyperlink" Target="https://m.edsoo.ru/f5ecd360" TargetMode="External"/><Relationship Id="rId85" Type="http://schemas.openxmlformats.org/officeDocument/2006/relationships/hyperlink" Target="https://m.edsoo.ru/f5ece8aa" TargetMode="External"/><Relationship Id="rId150" Type="http://schemas.openxmlformats.org/officeDocument/2006/relationships/hyperlink" Target="https://m.edsoo.ru/f84094f8" TargetMode="External"/><Relationship Id="rId155" Type="http://schemas.openxmlformats.org/officeDocument/2006/relationships/hyperlink" Target="https://m.edsoo.ru/f8409dae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d30" TargetMode="External"/><Relationship Id="rId103" Type="http://schemas.openxmlformats.org/officeDocument/2006/relationships/hyperlink" Target="https://m.edsoo.ru/f5ed25d6" TargetMode="External"/><Relationship Id="rId108" Type="http://schemas.openxmlformats.org/officeDocument/2006/relationships/hyperlink" Target="https://m.edsoo.ru/f5ed112c" TargetMode="External"/><Relationship Id="rId124" Type="http://schemas.openxmlformats.org/officeDocument/2006/relationships/hyperlink" Target="https://m.edsoo.ru/f5ed49b2" TargetMode="External"/><Relationship Id="rId129" Type="http://schemas.openxmlformats.org/officeDocument/2006/relationships/hyperlink" Target="https://m.edsoo.ru/f5ed39c2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54" Type="http://schemas.openxmlformats.org/officeDocument/2006/relationships/hyperlink" Target="https://m.edsoo.ru/f5ecbe7a" TargetMode="External"/><Relationship Id="rId62" Type="http://schemas.openxmlformats.org/officeDocument/2006/relationships/hyperlink" Target="https://m.edsoo.ru/f5ecbe7a" TargetMode="External"/><Relationship Id="rId70" Type="http://schemas.openxmlformats.org/officeDocument/2006/relationships/hyperlink" Target="https://m.edsoo.ru/f5ecc3ac" TargetMode="External"/><Relationship Id="rId75" Type="http://schemas.openxmlformats.org/officeDocument/2006/relationships/hyperlink" Target="https://m.edsoo.ru/f5ecc97e" TargetMode="External"/><Relationship Id="rId83" Type="http://schemas.openxmlformats.org/officeDocument/2006/relationships/hyperlink" Target="https://m.edsoo.ru/f5ece56c" TargetMode="External"/><Relationship Id="rId88" Type="http://schemas.openxmlformats.org/officeDocument/2006/relationships/hyperlink" Target="https://m.edsoo.ru/f5ecd950" TargetMode="External"/><Relationship Id="rId91" Type="http://schemas.openxmlformats.org/officeDocument/2006/relationships/hyperlink" Target="https://m.edsoo.ru/f5ecdd38" TargetMode="External"/><Relationship Id="rId96" Type="http://schemas.openxmlformats.org/officeDocument/2006/relationships/hyperlink" Target="https://m.edsoo.ru/f5ecf962" TargetMode="External"/><Relationship Id="rId111" Type="http://schemas.openxmlformats.org/officeDocument/2006/relationships/hyperlink" Target="https://m.edsoo.ru/f5ed0fba" TargetMode="External"/><Relationship Id="rId132" Type="http://schemas.openxmlformats.org/officeDocument/2006/relationships/hyperlink" Target="https://m.edsoo.ru/f5ed3f94" TargetMode="External"/><Relationship Id="rId140" Type="http://schemas.openxmlformats.org/officeDocument/2006/relationships/hyperlink" Target="https://m.edsoo.ru/f8407e0a" TargetMode="External"/><Relationship Id="rId145" Type="http://schemas.openxmlformats.org/officeDocument/2006/relationships/hyperlink" Target="https://m.edsoo.ru/f84085e4" TargetMode="External"/><Relationship Id="rId153" Type="http://schemas.openxmlformats.org/officeDocument/2006/relationships/hyperlink" Target="https://m.edsoo.ru/f8409354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36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f5eccb04" TargetMode="External"/><Relationship Id="rId57" Type="http://schemas.openxmlformats.org/officeDocument/2006/relationships/hyperlink" Target="https://m.edsoo.ru/f5ecba38" TargetMode="External"/><Relationship Id="rId106" Type="http://schemas.openxmlformats.org/officeDocument/2006/relationships/hyperlink" Target="https://m.edsoo.ru/f5ed0286" TargetMode="External"/><Relationship Id="rId114" Type="http://schemas.openxmlformats.org/officeDocument/2006/relationships/hyperlink" Target="https://m.edsoo.ru/f5ed07a4" TargetMode="External"/><Relationship Id="rId119" Type="http://schemas.openxmlformats.org/officeDocument/2006/relationships/hyperlink" Target="https://m.edsoo.ru/f5ed3274" TargetMode="External"/><Relationship Id="rId127" Type="http://schemas.openxmlformats.org/officeDocument/2006/relationships/hyperlink" Target="https://m.edsoo.ru/f5ed4dae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44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a7e6" TargetMode="External"/><Relationship Id="rId60" Type="http://schemas.openxmlformats.org/officeDocument/2006/relationships/hyperlink" Target="https://m.edsoo.ru/f5ecceec" TargetMode="External"/><Relationship Id="rId65" Type="http://schemas.openxmlformats.org/officeDocument/2006/relationships/hyperlink" Target="https://m.edsoo.ru/f5ecacd2" TargetMode="External"/><Relationship Id="rId73" Type="http://schemas.openxmlformats.org/officeDocument/2006/relationships/hyperlink" Target="https://m.edsoo.ru/f5ecae26" TargetMode="External"/><Relationship Id="rId78" Type="http://schemas.openxmlformats.org/officeDocument/2006/relationships/hyperlink" Target="https://m.edsoo.ru/f5ecd1d0" TargetMode="External"/><Relationship Id="rId81" Type="http://schemas.openxmlformats.org/officeDocument/2006/relationships/hyperlink" Target="https://m.edsoo.ru/f5ecd5f4" TargetMode="External"/><Relationship Id="rId86" Type="http://schemas.openxmlformats.org/officeDocument/2006/relationships/hyperlink" Target="https://m.edsoo.ru/f5ecd950" TargetMode="External"/><Relationship Id="rId94" Type="http://schemas.openxmlformats.org/officeDocument/2006/relationships/hyperlink" Target="https://m.edsoo.ru/f5ecec2e" TargetMode="External"/><Relationship Id="rId99" Type="http://schemas.openxmlformats.org/officeDocument/2006/relationships/hyperlink" Target="https://m.edsoo.ru/f5ed1bcc" TargetMode="External"/><Relationship Id="rId101" Type="http://schemas.openxmlformats.org/officeDocument/2006/relationships/hyperlink" Target="https://m.edsoo.ru/f5ed218a" TargetMode="External"/><Relationship Id="rId122" Type="http://schemas.openxmlformats.org/officeDocument/2006/relationships/hyperlink" Target="https://m.edsoo.ru/f5ed363e" TargetMode="External"/><Relationship Id="rId130" Type="http://schemas.openxmlformats.org/officeDocument/2006/relationships/hyperlink" Target="https://m.edsoo.ru/f5ed380a" TargetMode="External"/><Relationship Id="rId135" Type="http://schemas.openxmlformats.org/officeDocument/2006/relationships/hyperlink" Target="https://m.edsoo.ru/f5ed5772" TargetMode="External"/><Relationship Id="rId143" Type="http://schemas.openxmlformats.org/officeDocument/2006/relationships/hyperlink" Target="https://m.edsoo.ru/f840876a" TargetMode="External"/><Relationship Id="rId148" Type="http://schemas.openxmlformats.org/officeDocument/2006/relationships/hyperlink" Target="https://m.edsoo.ru/f8409354" TargetMode="External"/><Relationship Id="rId151" Type="http://schemas.openxmlformats.org/officeDocument/2006/relationships/hyperlink" Target="https://m.edsoo.ru/f8408fe4" TargetMode="External"/><Relationship Id="rId156" Type="http://schemas.openxmlformats.org/officeDocument/2006/relationships/hyperlink" Target="https://m.edsoo.ru/f840b7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m.edsoo.ru/f5ed129e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f5eccc8a" TargetMode="External"/><Relationship Id="rId55" Type="http://schemas.openxmlformats.org/officeDocument/2006/relationships/hyperlink" Target="https://m.edsoo.ru/f5ecb36c" TargetMode="External"/><Relationship Id="rId76" Type="http://schemas.openxmlformats.org/officeDocument/2006/relationships/hyperlink" Target="https://m.edsoo.ru/f5ecd1d0" TargetMode="External"/><Relationship Id="rId97" Type="http://schemas.openxmlformats.org/officeDocument/2006/relationships/hyperlink" Target="https://m.edsoo.ru/f5ecfce6" TargetMode="External"/><Relationship Id="rId104" Type="http://schemas.openxmlformats.org/officeDocument/2006/relationships/hyperlink" Target="https://m.edsoo.ru/f5ed27a2" TargetMode="External"/><Relationship Id="rId120" Type="http://schemas.openxmlformats.org/officeDocument/2006/relationships/hyperlink" Target="https://m.edsoo.ru/f84050c4" TargetMode="External"/><Relationship Id="rId125" Type="http://schemas.openxmlformats.org/officeDocument/2006/relationships/hyperlink" Target="https://m.edsoo.ru/f5ed414c" TargetMode="External"/><Relationship Id="rId141" Type="http://schemas.openxmlformats.org/officeDocument/2006/relationships/hyperlink" Target="https://m.edsoo.ru/f8407fe0" TargetMode="External"/><Relationship Id="rId146" Type="http://schemas.openxmlformats.org/officeDocument/2006/relationships/hyperlink" Target="https://m.edsoo.ru/f84091d8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c3ac" TargetMode="External"/><Relationship Id="rId92" Type="http://schemas.openxmlformats.org/officeDocument/2006/relationships/hyperlink" Target="https://m.edsoo.ru/f5ece32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c230" TargetMode="External"/><Relationship Id="rId87" Type="http://schemas.openxmlformats.org/officeDocument/2006/relationships/hyperlink" Target="https://m.edsoo.ru/f5ecd1d0" TargetMode="External"/><Relationship Id="rId110" Type="http://schemas.openxmlformats.org/officeDocument/2006/relationships/hyperlink" Target="https://m.edsoo.ru/f5ed0de4" TargetMode="External"/><Relationship Id="rId115" Type="http://schemas.openxmlformats.org/officeDocument/2006/relationships/hyperlink" Target="https://m.edsoo.ru/f5ed2b30" TargetMode="External"/><Relationship Id="rId131" Type="http://schemas.openxmlformats.org/officeDocument/2006/relationships/hyperlink" Target="https://m.edsoo.ru/f5ed3d46" TargetMode="External"/><Relationship Id="rId136" Type="http://schemas.openxmlformats.org/officeDocument/2006/relationships/hyperlink" Target="https://m.edsoo.ru/f84050c4" TargetMode="External"/><Relationship Id="rId157" Type="http://schemas.openxmlformats.org/officeDocument/2006/relationships/hyperlink" Target="https://m.edsoo.ru/f840b8f2" TargetMode="External"/><Relationship Id="rId61" Type="http://schemas.openxmlformats.org/officeDocument/2006/relationships/hyperlink" Target="https://m.edsoo.ru/f5ecd068" TargetMode="External"/><Relationship Id="rId82" Type="http://schemas.openxmlformats.org/officeDocument/2006/relationships/hyperlink" Target="https://m.edsoo.ru/f5ecd7b6" TargetMode="External"/><Relationship Id="rId152" Type="http://schemas.openxmlformats.org/officeDocument/2006/relationships/hyperlink" Target="https://m.edsoo.ru/f84091d8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b88a" TargetMode="External"/><Relationship Id="rId77" Type="http://schemas.openxmlformats.org/officeDocument/2006/relationships/hyperlink" Target="https://m.edsoo.ru/f5ecf408" TargetMode="External"/><Relationship Id="rId100" Type="http://schemas.openxmlformats.org/officeDocument/2006/relationships/hyperlink" Target="https://m.edsoo.ru/f5ed1dca" TargetMode="External"/><Relationship Id="rId105" Type="http://schemas.openxmlformats.org/officeDocument/2006/relationships/hyperlink" Target="https://m.edsoo.ru/f5ed0088" TargetMode="External"/><Relationship Id="rId126" Type="http://schemas.openxmlformats.org/officeDocument/2006/relationships/hyperlink" Target="https://m.edsoo.ru/f5ed4b56" TargetMode="External"/><Relationship Id="rId147" Type="http://schemas.openxmlformats.org/officeDocument/2006/relationships/hyperlink" Target="https://m.edsoo.ru/f840608c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514" TargetMode="External"/><Relationship Id="rId72" Type="http://schemas.openxmlformats.org/officeDocument/2006/relationships/hyperlink" Target="https://m.edsoo.ru/f5ecb07e" TargetMode="External"/><Relationship Id="rId93" Type="http://schemas.openxmlformats.org/officeDocument/2006/relationships/hyperlink" Target="https://m.edsoo.ru/f5ecea80" TargetMode="External"/><Relationship Id="rId98" Type="http://schemas.openxmlformats.org/officeDocument/2006/relationships/hyperlink" Target="https://m.edsoo.ru/f5ecfe62" TargetMode="External"/><Relationship Id="rId121" Type="http://schemas.openxmlformats.org/officeDocument/2006/relationships/hyperlink" Target="https://m.edsoo.ru/f5ed347c" TargetMode="External"/><Relationship Id="rId142" Type="http://schemas.openxmlformats.org/officeDocument/2006/relationships/hyperlink" Target="https://m.edsoo.ru/f840838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c096" TargetMode="External"/><Relationship Id="rId116" Type="http://schemas.openxmlformats.org/officeDocument/2006/relationships/hyperlink" Target="https://m.edsoo.ru/f5ed2964" TargetMode="External"/><Relationship Id="rId137" Type="http://schemas.openxmlformats.org/officeDocument/2006/relationships/hyperlink" Target="https://m.edsoo.ru/f8405614" TargetMode="External"/><Relationship Id="rId158" Type="http://schemas.openxmlformats.org/officeDocument/2006/relationships/hyperlink" Target="https://m.edsoo.ru/f840ba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11681</Words>
  <Characters>66588</Characters>
  <Application>Microsoft Office Word</Application>
  <DocSecurity>0</DocSecurity>
  <Lines>554</Lines>
  <Paragraphs>156</Paragraphs>
  <ScaleCrop>false</ScaleCrop>
  <Company>SPecialiST RePack</Company>
  <LinksUpToDate>false</LinksUpToDate>
  <CharactersWithSpaces>78113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Антонина</cp:lastModifiedBy>
  <cp:revision>3</cp:revision>
  <dcterms:created xsi:type="dcterms:W3CDTF">2024-08-30T09:33:00Z</dcterms:created>
  <dcterms:modified xsi:type="dcterms:W3CDTF">2024-08-30T09:39:00Z</dcterms:modified>
</cp:coreProperties>
</file>